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0D7D"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3EB4FAD" w14:textId="77777777" w:rsidR="00BF3815" w:rsidRPr="00394F60" w:rsidRDefault="00BF3815" w:rsidP="00BF3815">
      <w:pPr>
        <w:rPr>
          <w:rFonts w:ascii="Arial" w:hAnsi="Arial" w:cs="Arial"/>
          <w:b/>
          <w:sz w:val="20"/>
          <w:szCs w:val="20"/>
        </w:rPr>
      </w:pPr>
    </w:p>
    <w:p w14:paraId="655C5C76"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2354190C"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6C51B6B3" w14:textId="77777777" w:rsidR="00BF3815" w:rsidRPr="00394F60" w:rsidRDefault="00BF3815" w:rsidP="00BF3815">
      <w:pPr>
        <w:rPr>
          <w:rFonts w:ascii="Arial" w:hAnsi="Arial" w:cs="Arial"/>
          <w:sz w:val="16"/>
          <w:szCs w:val="16"/>
        </w:rPr>
      </w:pPr>
    </w:p>
    <w:p w14:paraId="15DAECF6"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0AC15DA1"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81A01FB" w14:textId="77777777" w:rsidTr="007A46F0">
        <w:trPr>
          <w:trHeight w:val="152"/>
        </w:trPr>
        <w:tc>
          <w:tcPr>
            <w:tcW w:w="10170" w:type="dxa"/>
            <w:gridSpan w:val="13"/>
            <w:shd w:val="clear" w:color="auto" w:fill="BFBFBF" w:themeFill="background1" w:themeFillShade="BF"/>
          </w:tcPr>
          <w:p w14:paraId="3731AF2C" w14:textId="77777777" w:rsidR="00D10A47" w:rsidRPr="00394F60" w:rsidRDefault="00D10A47" w:rsidP="00F5098D">
            <w:pPr>
              <w:rPr>
                <w:rFonts w:ascii="Arial" w:hAnsi="Arial" w:cs="Arial"/>
                <w:sz w:val="24"/>
                <w:szCs w:val="24"/>
              </w:rPr>
            </w:pPr>
          </w:p>
        </w:tc>
      </w:tr>
      <w:tr w:rsidR="00D10A47" w:rsidRPr="00394F60" w14:paraId="33094404" w14:textId="77777777" w:rsidTr="0015708D">
        <w:trPr>
          <w:trHeight w:val="494"/>
        </w:trPr>
        <w:tc>
          <w:tcPr>
            <w:tcW w:w="4320" w:type="dxa"/>
            <w:gridSpan w:val="4"/>
            <w:vAlign w:val="center"/>
          </w:tcPr>
          <w:p w14:paraId="68CAA93D"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41CB65B2" w14:textId="59850C10"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90CC6">
              <w:t>Omaha Public Schools</w:t>
            </w:r>
            <w:r>
              <w:rPr>
                <w:rFonts w:ascii="Arial" w:hAnsi="Arial" w:cs="Arial"/>
                <w:sz w:val="24"/>
                <w:szCs w:val="24"/>
              </w:rPr>
              <w:fldChar w:fldCharType="end"/>
            </w:r>
            <w:bookmarkEnd w:id="0"/>
          </w:p>
        </w:tc>
      </w:tr>
      <w:tr w:rsidR="00BF3815" w:rsidRPr="00394F60" w14:paraId="7AD36AFA" w14:textId="77777777" w:rsidTr="0015708D">
        <w:trPr>
          <w:trHeight w:val="530"/>
        </w:trPr>
        <w:tc>
          <w:tcPr>
            <w:tcW w:w="4320" w:type="dxa"/>
            <w:gridSpan w:val="4"/>
            <w:vAlign w:val="center"/>
          </w:tcPr>
          <w:p w14:paraId="05832BF1"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43971E7" w14:textId="3D603990"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90CC6">
              <w:t>28-0001</w:t>
            </w:r>
            <w:r>
              <w:rPr>
                <w:rFonts w:ascii="Arial" w:hAnsi="Arial" w:cs="Arial"/>
                <w:sz w:val="24"/>
                <w:szCs w:val="24"/>
              </w:rPr>
              <w:fldChar w:fldCharType="end"/>
            </w:r>
            <w:bookmarkEnd w:id="1"/>
          </w:p>
        </w:tc>
      </w:tr>
      <w:tr w:rsidR="00BF3815" w:rsidRPr="00394F60" w14:paraId="11665D62" w14:textId="77777777" w:rsidTr="0015708D">
        <w:trPr>
          <w:trHeight w:val="530"/>
        </w:trPr>
        <w:tc>
          <w:tcPr>
            <w:tcW w:w="4320" w:type="dxa"/>
            <w:gridSpan w:val="4"/>
            <w:vAlign w:val="center"/>
          </w:tcPr>
          <w:p w14:paraId="1BBC04A4"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170AB8F5" w14:textId="323CAA7C"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90CC6">
              <w:t>Rose Hill Elementary</w:t>
            </w:r>
            <w:r>
              <w:rPr>
                <w:rFonts w:ascii="Arial" w:hAnsi="Arial" w:cs="Arial"/>
                <w:sz w:val="24"/>
                <w:szCs w:val="24"/>
              </w:rPr>
              <w:fldChar w:fldCharType="end"/>
            </w:r>
            <w:bookmarkEnd w:id="2"/>
          </w:p>
        </w:tc>
      </w:tr>
      <w:tr w:rsidR="00BF3815" w:rsidRPr="00394F60" w14:paraId="408218CC" w14:textId="77777777" w:rsidTr="0015708D">
        <w:trPr>
          <w:trHeight w:val="530"/>
        </w:trPr>
        <w:tc>
          <w:tcPr>
            <w:tcW w:w="4320" w:type="dxa"/>
            <w:gridSpan w:val="4"/>
            <w:vAlign w:val="center"/>
          </w:tcPr>
          <w:p w14:paraId="1F192BEE"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23B70D33" w14:textId="069A072C"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90CC6">
              <w:t>085</w:t>
            </w:r>
            <w:r>
              <w:rPr>
                <w:rFonts w:ascii="Arial" w:hAnsi="Arial" w:cs="Arial"/>
                <w:sz w:val="24"/>
                <w:szCs w:val="24"/>
              </w:rPr>
              <w:fldChar w:fldCharType="end"/>
            </w:r>
            <w:bookmarkEnd w:id="3"/>
          </w:p>
        </w:tc>
      </w:tr>
      <w:tr w:rsidR="00BF3815" w:rsidRPr="00394F60" w14:paraId="1CD3EDB6" w14:textId="77777777" w:rsidTr="0015708D">
        <w:trPr>
          <w:trHeight w:val="530"/>
        </w:trPr>
        <w:tc>
          <w:tcPr>
            <w:tcW w:w="4320" w:type="dxa"/>
            <w:gridSpan w:val="4"/>
            <w:vAlign w:val="center"/>
          </w:tcPr>
          <w:p w14:paraId="59FE1795"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03DBA84B" w14:textId="4B11728F"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90CC6">
              <w:t>K-5</w:t>
            </w:r>
            <w:r>
              <w:rPr>
                <w:rFonts w:ascii="Arial" w:hAnsi="Arial" w:cs="Arial"/>
                <w:sz w:val="24"/>
                <w:szCs w:val="24"/>
              </w:rPr>
              <w:fldChar w:fldCharType="end"/>
            </w:r>
            <w:bookmarkEnd w:id="4"/>
          </w:p>
        </w:tc>
      </w:tr>
      <w:tr w:rsidR="0076621F" w:rsidRPr="00394F60" w14:paraId="484A9168" w14:textId="77777777" w:rsidTr="0015708D">
        <w:trPr>
          <w:trHeight w:val="530"/>
        </w:trPr>
        <w:tc>
          <w:tcPr>
            <w:tcW w:w="7987" w:type="dxa"/>
            <w:gridSpan w:val="12"/>
            <w:vAlign w:val="center"/>
          </w:tcPr>
          <w:p w14:paraId="095315E5"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537B9D33" w14:textId="6DA37CF0"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val="0"/>
                  </w:checkBox>
                </w:ffData>
              </w:fldChar>
            </w:r>
            <w:bookmarkStart w:id="5" w:name="Check1"/>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bookmarkStart w:id="6" w:name="Check2"/>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2DCF4BAF" w14:textId="77777777" w:rsidTr="0015708D">
        <w:trPr>
          <w:trHeight w:val="530"/>
        </w:trPr>
        <w:tc>
          <w:tcPr>
            <w:tcW w:w="7987" w:type="dxa"/>
            <w:gridSpan w:val="12"/>
            <w:vAlign w:val="center"/>
          </w:tcPr>
          <w:p w14:paraId="6FB9217D"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2C46A907" w14:textId="0CF09FA6"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4090E54E" w14:textId="77777777" w:rsidTr="007A46F0">
        <w:trPr>
          <w:trHeight w:val="1187"/>
        </w:trPr>
        <w:tc>
          <w:tcPr>
            <w:tcW w:w="5850" w:type="dxa"/>
            <w:gridSpan w:val="8"/>
            <w:vAlign w:val="center"/>
          </w:tcPr>
          <w:p w14:paraId="04973FC3"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975BE62" w14:textId="78FBFEF5"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75158553" w14:textId="66755A2C"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55A8A52E" w14:textId="0FF42330"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41D5C26F" w14:textId="7292F573"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E6188D">
              <w:t xml:space="preserve">Science, </w:t>
            </w:r>
            <w:r w:rsidR="00290CC6">
              <w:t>Attendance</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4FDE5CCC" w14:textId="77777777" w:rsidTr="0015708D">
        <w:trPr>
          <w:trHeight w:val="512"/>
        </w:trPr>
        <w:tc>
          <w:tcPr>
            <w:tcW w:w="4320" w:type="dxa"/>
            <w:gridSpan w:val="4"/>
            <w:vAlign w:val="center"/>
          </w:tcPr>
          <w:p w14:paraId="11B9B808"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1CD5C474" w14:textId="0C00371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C28C6">
              <w:t>Abigail Fehr</w:t>
            </w:r>
            <w:r>
              <w:rPr>
                <w:rFonts w:ascii="Arial" w:hAnsi="Arial" w:cs="Arial"/>
                <w:sz w:val="24"/>
                <w:szCs w:val="24"/>
              </w:rPr>
              <w:fldChar w:fldCharType="end"/>
            </w:r>
            <w:bookmarkEnd w:id="11"/>
          </w:p>
        </w:tc>
      </w:tr>
      <w:tr w:rsidR="0076621F" w:rsidRPr="00394F60" w14:paraId="70924F97" w14:textId="77777777" w:rsidTr="0015708D">
        <w:trPr>
          <w:trHeight w:val="530"/>
        </w:trPr>
        <w:tc>
          <w:tcPr>
            <w:tcW w:w="4320" w:type="dxa"/>
            <w:gridSpan w:val="4"/>
            <w:vAlign w:val="center"/>
          </w:tcPr>
          <w:p w14:paraId="209AE2F7"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7101E3F0" w14:textId="24B01D1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C28C6">
              <w:t>abigail.fehr@ops.org</w:t>
            </w:r>
            <w:r>
              <w:rPr>
                <w:rFonts w:ascii="Arial" w:hAnsi="Arial" w:cs="Arial"/>
                <w:sz w:val="24"/>
                <w:szCs w:val="24"/>
              </w:rPr>
              <w:fldChar w:fldCharType="end"/>
            </w:r>
            <w:bookmarkEnd w:id="12"/>
          </w:p>
        </w:tc>
      </w:tr>
      <w:tr w:rsidR="0076621F" w:rsidRPr="00394F60" w14:paraId="5031A016" w14:textId="77777777" w:rsidTr="0040176A">
        <w:trPr>
          <w:trHeight w:val="1061"/>
        </w:trPr>
        <w:tc>
          <w:tcPr>
            <w:tcW w:w="4320" w:type="dxa"/>
            <w:gridSpan w:val="4"/>
            <w:vAlign w:val="center"/>
          </w:tcPr>
          <w:p w14:paraId="38045927"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1FD8579C" w14:textId="77777777" w:rsidR="00290CC6" w:rsidRDefault="0083125C" w:rsidP="0040176A">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290CC6">
              <w:t>5605 Corby Street</w:t>
            </w:r>
          </w:p>
          <w:p w14:paraId="19DD0C68" w14:textId="5F92F0E5" w:rsidR="0076621F" w:rsidRPr="00394F60" w:rsidRDefault="00290CC6" w:rsidP="0040176A">
            <w:pPr>
              <w:rPr>
                <w:rFonts w:ascii="Arial" w:hAnsi="Arial" w:cs="Arial"/>
                <w:sz w:val="24"/>
                <w:szCs w:val="24"/>
              </w:rPr>
            </w:pPr>
            <w:r>
              <w:t xml:space="preserve">Omaha, NE 68104 </w:t>
            </w:r>
            <w:r w:rsidR="0083125C" w:rsidRPr="00DE2710">
              <w:rPr>
                <w:rFonts w:ascii="Arial" w:hAnsi="Arial" w:cs="Arial"/>
                <w:sz w:val="24"/>
                <w:szCs w:val="24"/>
              </w:rPr>
              <w:fldChar w:fldCharType="end"/>
            </w:r>
            <w:bookmarkEnd w:id="13"/>
          </w:p>
        </w:tc>
      </w:tr>
      <w:tr w:rsidR="0076621F" w:rsidRPr="00394F60" w14:paraId="1A1567E7" w14:textId="77777777" w:rsidTr="0015708D">
        <w:trPr>
          <w:trHeight w:val="530"/>
        </w:trPr>
        <w:tc>
          <w:tcPr>
            <w:tcW w:w="4320" w:type="dxa"/>
            <w:gridSpan w:val="4"/>
            <w:vAlign w:val="center"/>
          </w:tcPr>
          <w:p w14:paraId="1AD74F93"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51147D3D" w14:textId="7BBAAECB"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90CC6">
              <w:t>531-299-2000</w:t>
            </w:r>
            <w:r>
              <w:rPr>
                <w:rFonts w:ascii="Arial" w:hAnsi="Arial" w:cs="Arial"/>
                <w:sz w:val="24"/>
                <w:szCs w:val="24"/>
              </w:rPr>
              <w:fldChar w:fldCharType="end"/>
            </w:r>
            <w:bookmarkEnd w:id="14"/>
          </w:p>
        </w:tc>
      </w:tr>
      <w:tr w:rsidR="0076621F" w:rsidRPr="00394F60" w14:paraId="1DA40109" w14:textId="77777777" w:rsidTr="007A46F0">
        <w:tc>
          <w:tcPr>
            <w:tcW w:w="4320" w:type="dxa"/>
            <w:gridSpan w:val="4"/>
            <w:vAlign w:val="center"/>
          </w:tcPr>
          <w:p w14:paraId="423FBB1F"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21FA6290" w14:textId="02B9B37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6188D">
              <w:t>Kimberly Sitzmann</w:t>
            </w:r>
            <w:r>
              <w:rPr>
                <w:rFonts w:ascii="Arial" w:hAnsi="Arial" w:cs="Arial"/>
                <w:sz w:val="24"/>
                <w:szCs w:val="24"/>
              </w:rPr>
              <w:fldChar w:fldCharType="end"/>
            </w:r>
            <w:bookmarkEnd w:id="15"/>
          </w:p>
        </w:tc>
      </w:tr>
      <w:tr w:rsidR="0076621F" w:rsidRPr="00394F60" w14:paraId="63931919" w14:textId="77777777" w:rsidTr="0015708D">
        <w:trPr>
          <w:trHeight w:val="530"/>
        </w:trPr>
        <w:tc>
          <w:tcPr>
            <w:tcW w:w="4320" w:type="dxa"/>
            <w:gridSpan w:val="4"/>
            <w:vAlign w:val="center"/>
          </w:tcPr>
          <w:p w14:paraId="37C87E20"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219B72E2" w14:textId="2D0943B4"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6188D">
              <w:t>Kimberly.sitzmann</w:t>
            </w:r>
            <w:r w:rsidR="00290CC6">
              <w:t>@ops.org</w:t>
            </w:r>
            <w:r>
              <w:rPr>
                <w:rFonts w:ascii="Arial" w:hAnsi="Arial" w:cs="Arial"/>
                <w:sz w:val="24"/>
                <w:szCs w:val="24"/>
              </w:rPr>
              <w:fldChar w:fldCharType="end"/>
            </w:r>
            <w:bookmarkEnd w:id="16"/>
          </w:p>
        </w:tc>
      </w:tr>
      <w:tr w:rsidR="0076621F" w:rsidRPr="00394F60" w14:paraId="7B073561" w14:textId="77777777" w:rsidTr="0015708D">
        <w:trPr>
          <w:trHeight w:val="530"/>
        </w:trPr>
        <w:tc>
          <w:tcPr>
            <w:tcW w:w="4320" w:type="dxa"/>
            <w:gridSpan w:val="4"/>
            <w:vAlign w:val="center"/>
          </w:tcPr>
          <w:p w14:paraId="1D36BB7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57C350FF" w14:textId="5009FC9D"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6188D">
              <w:t>Mr. Matt Ray</w:t>
            </w:r>
            <w:r>
              <w:rPr>
                <w:rFonts w:ascii="Arial" w:hAnsi="Arial" w:cs="Arial"/>
                <w:sz w:val="24"/>
                <w:szCs w:val="24"/>
              </w:rPr>
              <w:fldChar w:fldCharType="end"/>
            </w:r>
            <w:bookmarkEnd w:id="17"/>
          </w:p>
        </w:tc>
      </w:tr>
      <w:tr w:rsidR="0076621F" w:rsidRPr="00394F60" w14:paraId="636C766C" w14:textId="77777777" w:rsidTr="0015708D">
        <w:trPr>
          <w:trHeight w:val="530"/>
        </w:trPr>
        <w:tc>
          <w:tcPr>
            <w:tcW w:w="4320" w:type="dxa"/>
            <w:gridSpan w:val="4"/>
            <w:vAlign w:val="center"/>
          </w:tcPr>
          <w:p w14:paraId="5E97B5E9"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7D2A863B" w14:textId="66468F86"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6188D">
              <w:t>matthew.ray</w:t>
            </w:r>
            <w:r w:rsidR="00290CC6">
              <w:t>@ops.org</w:t>
            </w:r>
            <w:r>
              <w:rPr>
                <w:rFonts w:ascii="Arial" w:hAnsi="Arial" w:cs="Arial"/>
                <w:sz w:val="24"/>
                <w:szCs w:val="24"/>
              </w:rPr>
              <w:fldChar w:fldCharType="end"/>
            </w:r>
            <w:bookmarkEnd w:id="18"/>
          </w:p>
        </w:tc>
      </w:tr>
      <w:tr w:rsidR="00763336" w:rsidRPr="00394F60" w14:paraId="7679D90C" w14:textId="77777777" w:rsidTr="00BD0EBB">
        <w:trPr>
          <w:trHeight w:val="80"/>
        </w:trPr>
        <w:tc>
          <w:tcPr>
            <w:tcW w:w="10170" w:type="dxa"/>
            <w:gridSpan w:val="13"/>
            <w:shd w:val="clear" w:color="auto" w:fill="BFBFBF" w:themeFill="background1" w:themeFillShade="BF"/>
          </w:tcPr>
          <w:p w14:paraId="53080A24" w14:textId="77777777" w:rsidR="00763336" w:rsidRPr="00394F60" w:rsidRDefault="00763336" w:rsidP="00F5098D">
            <w:pPr>
              <w:rPr>
                <w:rFonts w:ascii="Arial" w:hAnsi="Arial" w:cs="Arial"/>
                <w:sz w:val="16"/>
                <w:szCs w:val="16"/>
              </w:rPr>
            </w:pPr>
          </w:p>
        </w:tc>
      </w:tr>
      <w:tr w:rsidR="00BD0EBB" w:rsidRPr="00394F60" w14:paraId="69AD32C5" w14:textId="77777777" w:rsidTr="00140E21">
        <w:trPr>
          <w:trHeight w:val="422"/>
        </w:trPr>
        <w:tc>
          <w:tcPr>
            <w:tcW w:w="7987" w:type="dxa"/>
            <w:gridSpan w:val="12"/>
            <w:shd w:val="clear" w:color="auto" w:fill="auto"/>
            <w:vAlign w:val="center"/>
          </w:tcPr>
          <w:p w14:paraId="3B88969F"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020735F2" w14:textId="5FCDFE57"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71206EA4" w14:textId="77777777" w:rsidTr="00BD0EBB">
        <w:trPr>
          <w:trHeight w:val="674"/>
        </w:trPr>
        <w:tc>
          <w:tcPr>
            <w:tcW w:w="7987" w:type="dxa"/>
            <w:gridSpan w:val="12"/>
            <w:shd w:val="clear" w:color="auto" w:fill="auto"/>
            <w:vAlign w:val="center"/>
          </w:tcPr>
          <w:p w14:paraId="34818FB4" w14:textId="77777777" w:rsidR="007A46F0" w:rsidRPr="003437F2" w:rsidRDefault="007A46F0" w:rsidP="00BD0EBB">
            <w:pPr>
              <w:rPr>
                <w:rFonts w:ascii="Arial" w:hAnsi="Arial" w:cs="Arial"/>
                <w:sz w:val="24"/>
                <w:szCs w:val="24"/>
              </w:rPr>
            </w:pPr>
            <w:r>
              <w:rPr>
                <w:rFonts w:ascii="Arial" w:hAnsi="Arial" w:cs="Arial"/>
                <w:sz w:val="24"/>
                <w:szCs w:val="24"/>
              </w:rPr>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Parents and the Public.</w:t>
            </w:r>
          </w:p>
        </w:tc>
        <w:tc>
          <w:tcPr>
            <w:tcW w:w="2183" w:type="dxa"/>
            <w:shd w:val="clear" w:color="auto" w:fill="auto"/>
            <w:vAlign w:val="center"/>
          </w:tcPr>
          <w:p w14:paraId="6972B897" w14:textId="1A7CABF6"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5EA92DEC" w14:textId="77777777" w:rsidTr="00140E21">
        <w:trPr>
          <w:trHeight w:val="170"/>
        </w:trPr>
        <w:tc>
          <w:tcPr>
            <w:tcW w:w="10170" w:type="dxa"/>
            <w:gridSpan w:val="13"/>
            <w:shd w:val="clear" w:color="auto" w:fill="BFBFBF" w:themeFill="background1" w:themeFillShade="BF"/>
          </w:tcPr>
          <w:p w14:paraId="0441781A" w14:textId="77777777" w:rsidR="007A46F0" w:rsidRPr="00394F60" w:rsidRDefault="007A46F0" w:rsidP="007A46F0">
            <w:pPr>
              <w:jc w:val="center"/>
              <w:rPr>
                <w:rFonts w:ascii="Arial" w:hAnsi="Arial" w:cs="Arial"/>
              </w:rPr>
            </w:pPr>
          </w:p>
        </w:tc>
      </w:tr>
      <w:tr w:rsidR="007975E3" w:rsidRPr="00394F60" w14:paraId="25828C9D"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1B53A495"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72DDA68B"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3C4B0819"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052C43FF" w14:textId="77777777" w:rsidTr="00D10A47">
        <w:tc>
          <w:tcPr>
            <w:tcW w:w="5760" w:type="dxa"/>
            <w:gridSpan w:val="7"/>
            <w:tcBorders>
              <w:top w:val="nil"/>
              <w:left w:val="single" w:sz="4" w:space="0" w:color="auto"/>
              <w:bottom w:val="single" w:sz="4" w:space="0" w:color="auto"/>
              <w:right w:val="single" w:sz="4" w:space="0" w:color="auto"/>
            </w:tcBorders>
          </w:tcPr>
          <w:p w14:paraId="1C591B3C" w14:textId="77777777" w:rsidR="00763336" w:rsidRPr="00394F60" w:rsidRDefault="00763336" w:rsidP="0083125C">
            <w:pPr>
              <w:jc w:val="center"/>
              <w:rPr>
                <w:rFonts w:ascii="Arial" w:hAnsi="Arial" w:cs="Arial"/>
              </w:rPr>
            </w:pPr>
          </w:p>
          <w:p w14:paraId="44AF2114" w14:textId="66627E96" w:rsidR="00CF21DA" w:rsidRDefault="0083125C" w:rsidP="00CF21DA">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21DA">
              <w:t>Kari Fisher</w:t>
            </w:r>
          </w:p>
          <w:p w14:paraId="1627816A" w14:textId="7D446A4E" w:rsidR="00290CC6" w:rsidRDefault="00071BC4" w:rsidP="00CF21DA">
            <w:pPr>
              <w:jc w:val="center"/>
              <w:rPr>
                <w:rFonts w:ascii="Arial" w:hAnsi="Arial" w:cs="Arial"/>
                <w:sz w:val="24"/>
                <w:szCs w:val="24"/>
                <w:u w:val="single"/>
              </w:rPr>
            </w:pPr>
            <w:r>
              <w:t>Abigail Fehr</w:t>
            </w:r>
          </w:p>
          <w:p w14:paraId="66FEAF84" w14:textId="500C2716" w:rsidR="00290CC6" w:rsidRDefault="00CF21DA" w:rsidP="0083125C">
            <w:pPr>
              <w:jc w:val="center"/>
              <w:rPr>
                <w:rFonts w:ascii="Arial" w:hAnsi="Arial" w:cs="Arial"/>
                <w:sz w:val="24"/>
                <w:szCs w:val="24"/>
                <w:u w:val="single"/>
              </w:rPr>
            </w:pPr>
            <w:r>
              <w:t xml:space="preserve">Kimberly </w:t>
            </w:r>
            <w:proofErr w:type="spellStart"/>
            <w:r>
              <w:t>Sitzmann</w:t>
            </w:r>
            <w:proofErr w:type="spellEnd"/>
          </w:p>
          <w:p w14:paraId="3B347B79" w14:textId="77777777" w:rsidR="00290CC6" w:rsidRDefault="00290CC6" w:rsidP="0083125C">
            <w:pPr>
              <w:jc w:val="center"/>
              <w:rPr>
                <w:rFonts w:ascii="Arial" w:hAnsi="Arial" w:cs="Arial"/>
                <w:sz w:val="24"/>
                <w:szCs w:val="24"/>
                <w:u w:val="single"/>
              </w:rPr>
            </w:pPr>
            <w:r>
              <w:t>Kari Fisher</w:t>
            </w:r>
          </w:p>
          <w:p w14:paraId="16D92BC1" w14:textId="77777777" w:rsidR="00290CC6" w:rsidRDefault="00290CC6" w:rsidP="0083125C">
            <w:pPr>
              <w:jc w:val="center"/>
            </w:pPr>
            <w:r>
              <w:t>Christine Koltas</w:t>
            </w:r>
          </w:p>
          <w:p w14:paraId="2176891E" w14:textId="54F35A39"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end"/>
            </w:r>
            <w:bookmarkEnd w:id="19"/>
          </w:p>
          <w:p w14:paraId="5B76FFD7" w14:textId="12D6010A"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sz w:val="24"/>
                <w:szCs w:val="24"/>
                <w:u w:val="single"/>
              </w:rPr>
              <w:fldChar w:fldCharType="end"/>
            </w:r>
            <w:bookmarkEnd w:id="20"/>
          </w:p>
          <w:p w14:paraId="7F41C0EE" w14:textId="7777777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1"/>
          </w:p>
          <w:p w14:paraId="189364E6" w14:textId="77777777"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2"/>
          </w:p>
          <w:p w14:paraId="69927789" w14:textId="7777777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3"/>
          </w:p>
          <w:p w14:paraId="3300B483" w14:textId="77777777"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4"/>
          </w:p>
          <w:p w14:paraId="3D19D517"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5"/>
          </w:p>
          <w:p w14:paraId="2310A27B"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50361B54"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46C34CC4"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4D64E09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320884C1"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0BD9A4AD"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378F3C0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0CFF3882"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250A9239" w14:textId="79BA189F" w:rsidR="00071BC4" w:rsidRDefault="0083125C" w:rsidP="00290CC6">
            <w:pPr>
              <w:jc w:val="cente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071BC4">
              <w:t xml:space="preserve"> </w:t>
            </w:r>
            <w:r w:rsidR="00CF21DA">
              <w:t>Parent/EL Teacher</w:t>
            </w:r>
          </w:p>
          <w:p w14:paraId="2BDAEBC9" w14:textId="1C991FEF" w:rsidR="00071BC4" w:rsidRDefault="00CF21DA" w:rsidP="00290CC6">
            <w:pPr>
              <w:jc w:val="center"/>
              <w:rPr>
                <w:rFonts w:ascii="Arial" w:hAnsi="Arial" w:cs="Arial"/>
                <w:sz w:val="24"/>
                <w:szCs w:val="24"/>
                <w:u w:val="single"/>
              </w:rPr>
            </w:pPr>
            <w:r>
              <w:t>Administrator</w:t>
            </w:r>
          </w:p>
          <w:p w14:paraId="62AA06CC" w14:textId="5DA06BE8" w:rsidR="00071BC4" w:rsidRDefault="00CF21DA" w:rsidP="00290CC6">
            <w:pPr>
              <w:jc w:val="center"/>
              <w:rPr>
                <w:rFonts w:ascii="Arial" w:hAnsi="Arial" w:cs="Arial"/>
                <w:sz w:val="24"/>
                <w:szCs w:val="24"/>
                <w:u w:val="single"/>
              </w:rPr>
            </w:pPr>
            <w:r>
              <w:t>Reading Intervention Teacher</w:t>
            </w:r>
          </w:p>
          <w:p w14:paraId="362783C8" w14:textId="680CBAD1" w:rsidR="00763336" w:rsidRPr="0015708D" w:rsidRDefault="00CF21DA" w:rsidP="00290CC6">
            <w:pPr>
              <w:jc w:val="center"/>
              <w:rPr>
                <w:rFonts w:ascii="Arial" w:hAnsi="Arial" w:cs="Arial"/>
                <w:sz w:val="24"/>
                <w:szCs w:val="24"/>
                <w:u w:val="single"/>
              </w:rPr>
            </w:pPr>
            <w:r>
              <w:t>2nd Grade Teacher</w:t>
            </w:r>
            <w:r w:rsidR="0083125C" w:rsidRPr="0015708D">
              <w:rPr>
                <w:rFonts w:ascii="Arial" w:hAnsi="Arial" w:cs="Arial"/>
                <w:sz w:val="24"/>
                <w:szCs w:val="24"/>
                <w:u w:val="single"/>
              </w:rPr>
              <w:fldChar w:fldCharType="end"/>
            </w:r>
            <w:bookmarkEnd w:id="31"/>
          </w:p>
          <w:p w14:paraId="24F75E1C" w14:textId="73F5CE76"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071BC4">
              <w:rPr>
                <w:rFonts w:ascii="Arial" w:hAnsi="Arial" w:cs="Arial"/>
                <w:sz w:val="24"/>
                <w:szCs w:val="24"/>
                <w:u w:val="single"/>
              </w:rPr>
              <w:t> </w:t>
            </w:r>
            <w:r w:rsidR="00071BC4">
              <w:rPr>
                <w:rFonts w:ascii="Arial" w:hAnsi="Arial" w:cs="Arial"/>
                <w:sz w:val="24"/>
                <w:szCs w:val="24"/>
                <w:u w:val="single"/>
              </w:rPr>
              <w:t> </w:t>
            </w:r>
            <w:r w:rsidR="00071BC4">
              <w:rPr>
                <w:rFonts w:ascii="Arial" w:hAnsi="Arial" w:cs="Arial"/>
                <w:sz w:val="24"/>
                <w:szCs w:val="24"/>
                <w:u w:val="single"/>
              </w:rPr>
              <w:t> </w:t>
            </w:r>
            <w:r w:rsidR="00071BC4">
              <w:rPr>
                <w:rFonts w:ascii="Arial" w:hAnsi="Arial" w:cs="Arial"/>
                <w:sz w:val="24"/>
                <w:szCs w:val="24"/>
                <w:u w:val="single"/>
              </w:rPr>
              <w:t> </w:t>
            </w:r>
            <w:r w:rsidR="00071BC4">
              <w:rPr>
                <w:rFonts w:ascii="Arial" w:hAnsi="Arial" w:cs="Arial"/>
                <w:sz w:val="24"/>
                <w:szCs w:val="24"/>
                <w:u w:val="single"/>
              </w:rPr>
              <w:t> </w:t>
            </w:r>
            <w:r w:rsidRPr="0015708D">
              <w:rPr>
                <w:rFonts w:ascii="Arial" w:hAnsi="Arial" w:cs="Arial"/>
                <w:sz w:val="24"/>
                <w:szCs w:val="24"/>
                <w:u w:val="single"/>
              </w:rPr>
              <w:fldChar w:fldCharType="end"/>
            </w:r>
            <w:bookmarkEnd w:id="32"/>
          </w:p>
          <w:p w14:paraId="40E21277" w14:textId="77777777"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3"/>
          </w:p>
          <w:p w14:paraId="3BEB4535" w14:textId="7777777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4"/>
          </w:p>
          <w:p w14:paraId="4BCAE442"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5"/>
          </w:p>
          <w:p w14:paraId="41A3A84B"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6"/>
          </w:p>
          <w:p w14:paraId="3E7C29CD"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3C5C6E2C"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40FB5983"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05A5D408"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45C3D76D"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08DF3E5A"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9477C"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46781C3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6246C134" w14:textId="77777777" w:rsidTr="00D10A47">
        <w:trPr>
          <w:trHeight w:val="467"/>
        </w:trPr>
        <w:tc>
          <w:tcPr>
            <w:tcW w:w="2250" w:type="dxa"/>
            <w:tcBorders>
              <w:top w:val="single" w:sz="4" w:space="0" w:color="auto"/>
            </w:tcBorders>
            <w:vAlign w:val="center"/>
          </w:tcPr>
          <w:p w14:paraId="7767CA66" w14:textId="5F304856"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071BC4">
              <w:t>2</w:t>
            </w:r>
            <w:r w:rsidR="004148EC">
              <w:t>45</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63CCA4BD" w14:textId="2DB4FF80"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3E7814">
              <w:t>20</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3CD8BFE6" w14:textId="4423B8B0"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AC4541">
              <w:t>28</w:t>
            </w:r>
            <w:r w:rsidR="00A428A6" w:rsidRPr="00394F60">
              <w:rPr>
                <w:rFonts w:ascii="Arial" w:hAnsi="Arial" w:cs="Arial"/>
                <w:sz w:val="24"/>
                <w:szCs w:val="24"/>
              </w:rPr>
              <w:fldChar w:fldCharType="end"/>
            </w:r>
            <w:bookmarkEnd w:id="44"/>
          </w:p>
        </w:tc>
      </w:tr>
      <w:tr w:rsidR="007F7B24" w:rsidRPr="00394F60" w14:paraId="6BEA7C7A" w14:textId="77777777" w:rsidTr="00D10A47">
        <w:tc>
          <w:tcPr>
            <w:tcW w:w="10170" w:type="dxa"/>
            <w:gridSpan w:val="13"/>
            <w:shd w:val="clear" w:color="auto" w:fill="D9D9D9" w:themeFill="background1" w:themeFillShade="D9"/>
            <w:vAlign w:val="center"/>
          </w:tcPr>
          <w:p w14:paraId="4F6EE23F"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10E87A91" w14:textId="77777777" w:rsidTr="00D10A47">
        <w:trPr>
          <w:trHeight w:val="431"/>
        </w:trPr>
        <w:tc>
          <w:tcPr>
            <w:tcW w:w="3150" w:type="dxa"/>
            <w:gridSpan w:val="3"/>
            <w:vAlign w:val="center"/>
          </w:tcPr>
          <w:p w14:paraId="1DB63C40" w14:textId="1F79C1F1"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4148EC">
              <w:t>31</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73321453" w14:textId="3B08AD49"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4148EC">
              <w:t>10.2</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6342B361" w14:textId="05EAEDF8"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4148EC">
              <w:t>24.1</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1A7DA99" w14:textId="77777777" w:rsidTr="00D10A47">
        <w:trPr>
          <w:trHeight w:val="431"/>
        </w:trPr>
        <w:tc>
          <w:tcPr>
            <w:tcW w:w="4500" w:type="dxa"/>
            <w:gridSpan w:val="5"/>
            <w:vAlign w:val="center"/>
          </w:tcPr>
          <w:p w14:paraId="41B2B67C" w14:textId="65C0F431"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4148EC">
              <w:t>18.4</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000F9A87" w14:textId="40D56C4A"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D7AAC">
              <w:t>.8</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7CFCCE82" w14:textId="77777777" w:rsidTr="00D10A47">
        <w:trPr>
          <w:trHeight w:val="449"/>
        </w:trPr>
        <w:tc>
          <w:tcPr>
            <w:tcW w:w="6030" w:type="dxa"/>
            <w:gridSpan w:val="9"/>
            <w:vAlign w:val="center"/>
          </w:tcPr>
          <w:p w14:paraId="4F7A0A35" w14:textId="4B783DCE"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D7AAC">
              <w:t>.</w:t>
            </w:r>
            <w:r w:rsidR="004148EC">
              <w:t>4</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17E666A7" w14:textId="1B101F07"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4148EC">
              <w:t>15.9</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420D2BB5" w14:textId="77777777" w:rsidTr="00D10A47">
        <w:tc>
          <w:tcPr>
            <w:tcW w:w="10170" w:type="dxa"/>
            <w:gridSpan w:val="13"/>
            <w:shd w:val="clear" w:color="auto" w:fill="D9D9D9" w:themeFill="background1" w:themeFillShade="D9"/>
            <w:vAlign w:val="center"/>
          </w:tcPr>
          <w:p w14:paraId="098B5A20"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w:t>
            </w:r>
            <w:proofErr w:type="gramStart"/>
            <w:r w:rsidR="00347E9B" w:rsidRPr="00394F60">
              <w:rPr>
                <w:rFonts w:ascii="Arial" w:hAnsi="Arial" w:cs="Arial"/>
                <w:sz w:val="24"/>
                <w:szCs w:val="24"/>
              </w:rPr>
              <w:t>Percentages</w:t>
            </w:r>
            <w:r w:rsidR="005670FD">
              <w:rPr>
                <w:rFonts w:ascii="Arial" w:hAnsi="Arial" w:cs="Arial"/>
                <w:sz w:val="24"/>
                <w:szCs w:val="24"/>
              </w:rPr>
              <w:t xml:space="preserve">  </w:t>
            </w:r>
            <w:r w:rsidR="005670FD" w:rsidRPr="005670FD">
              <w:rPr>
                <w:rFonts w:ascii="Arial" w:hAnsi="Arial" w:cs="Arial"/>
                <w:i/>
                <w:sz w:val="24"/>
                <w:szCs w:val="24"/>
              </w:rPr>
              <w:t>(</w:t>
            </w:r>
            <w:proofErr w:type="gramEnd"/>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1EDE485C" w14:textId="77777777" w:rsidTr="00D10A47">
        <w:trPr>
          <w:trHeight w:val="422"/>
        </w:trPr>
        <w:tc>
          <w:tcPr>
            <w:tcW w:w="3060" w:type="dxa"/>
            <w:gridSpan w:val="2"/>
            <w:vAlign w:val="center"/>
          </w:tcPr>
          <w:p w14:paraId="0E528D6F" w14:textId="39848DFB"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8F4CA8">
              <w:t>79.3</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1008842A" w14:textId="02E98477"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D7AAC">
              <w:t>27.</w:t>
            </w:r>
            <w:r w:rsidR="008F4CA8">
              <w:t>5</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31C2F283" w14:textId="4E8F0F6F"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D7AAC">
              <w:t>8.1</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508AB0CF"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78"/>
        <w:gridCol w:w="4948"/>
      </w:tblGrid>
      <w:tr w:rsidR="00A428A6" w:rsidRPr="00394F60" w14:paraId="77ADF454" w14:textId="77777777" w:rsidTr="00D10A47">
        <w:trPr>
          <w:trHeight w:val="638"/>
        </w:trPr>
        <w:tc>
          <w:tcPr>
            <w:tcW w:w="10152" w:type="dxa"/>
            <w:gridSpan w:val="2"/>
            <w:vAlign w:val="center"/>
          </w:tcPr>
          <w:p w14:paraId="73ADE8A9"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71C39813"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0302A508" w14:textId="77777777" w:rsidTr="00D10A47">
        <w:trPr>
          <w:trHeight w:val="350"/>
        </w:trPr>
        <w:tc>
          <w:tcPr>
            <w:tcW w:w="5076" w:type="dxa"/>
            <w:vAlign w:val="center"/>
          </w:tcPr>
          <w:p w14:paraId="67833C37" w14:textId="25919C22"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290CC6">
              <w:t>NSCAS</w:t>
            </w:r>
            <w:r w:rsidRPr="00394F60">
              <w:rPr>
                <w:rFonts w:cs="Arial"/>
                <w:b w:val="0"/>
              </w:rPr>
              <w:fldChar w:fldCharType="end"/>
            </w:r>
            <w:bookmarkEnd w:id="55"/>
          </w:p>
        </w:tc>
        <w:tc>
          <w:tcPr>
            <w:tcW w:w="5076" w:type="dxa"/>
            <w:vAlign w:val="center"/>
          </w:tcPr>
          <w:p w14:paraId="30A9F401"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6"/>
          </w:p>
        </w:tc>
      </w:tr>
      <w:tr w:rsidR="00A428A6" w:rsidRPr="00394F60" w14:paraId="60A699D9" w14:textId="77777777" w:rsidTr="00D10A47">
        <w:trPr>
          <w:trHeight w:val="359"/>
        </w:trPr>
        <w:tc>
          <w:tcPr>
            <w:tcW w:w="5076" w:type="dxa"/>
            <w:vAlign w:val="center"/>
          </w:tcPr>
          <w:p w14:paraId="1781CF25" w14:textId="74621902"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290CC6">
              <w:t>MAP</w:t>
            </w:r>
            <w:r w:rsidRPr="00394F60">
              <w:rPr>
                <w:rFonts w:cs="Arial"/>
                <w:b w:val="0"/>
              </w:rPr>
              <w:fldChar w:fldCharType="end"/>
            </w:r>
            <w:bookmarkEnd w:id="57"/>
          </w:p>
        </w:tc>
        <w:tc>
          <w:tcPr>
            <w:tcW w:w="5076" w:type="dxa"/>
            <w:vAlign w:val="center"/>
          </w:tcPr>
          <w:p w14:paraId="69F46A80"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8"/>
          </w:p>
        </w:tc>
      </w:tr>
      <w:tr w:rsidR="00A428A6" w:rsidRPr="00394F60" w14:paraId="19EBC146" w14:textId="77777777" w:rsidTr="00D10A47">
        <w:trPr>
          <w:trHeight w:val="350"/>
        </w:trPr>
        <w:tc>
          <w:tcPr>
            <w:tcW w:w="5076" w:type="dxa"/>
            <w:vAlign w:val="center"/>
          </w:tcPr>
          <w:p w14:paraId="72690281" w14:textId="7F80F1AD"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290CC6">
              <w:t>Benchmarking</w:t>
            </w:r>
            <w:r w:rsidRPr="00394F60">
              <w:rPr>
                <w:rFonts w:cs="Arial"/>
                <w:b w:val="0"/>
              </w:rPr>
              <w:fldChar w:fldCharType="end"/>
            </w:r>
            <w:bookmarkEnd w:id="59"/>
          </w:p>
        </w:tc>
        <w:tc>
          <w:tcPr>
            <w:tcW w:w="5076" w:type="dxa"/>
            <w:vAlign w:val="center"/>
          </w:tcPr>
          <w:p w14:paraId="4192058D"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5779AB7" w14:textId="77777777" w:rsidTr="00D10A47">
        <w:trPr>
          <w:trHeight w:val="350"/>
        </w:trPr>
        <w:tc>
          <w:tcPr>
            <w:tcW w:w="5076" w:type="dxa"/>
            <w:vAlign w:val="center"/>
          </w:tcPr>
          <w:p w14:paraId="0462661C" w14:textId="3599692F"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3E7814">
              <w:t>Amira</w:t>
            </w:r>
            <w:r>
              <w:rPr>
                <w:rFonts w:cs="Arial"/>
                <w:b w:val="0"/>
              </w:rPr>
              <w:fldChar w:fldCharType="end"/>
            </w:r>
            <w:bookmarkEnd w:id="61"/>
          </w:p>
        </w:tc>
        <w:tc>
          <w:tcPr>
            <w:tcW w:w="5076" w:type="dxa"/>
            <w:vAlign w:val="center"/>
          </w:tcPr>
          <w:p w14:paraId="4DF4052E"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7877329F" w14:textId="77777777" w:rsidR="00A6658B" w:rsidRDefault="00A6658B" w:rsidP="00A6658B">
      <w:pPr>
        <w:rPr>
          <w:rFonts w:ascii="Arial" w:hAnsi="Arial" w:cs="Arial"/>
          <w:b/>
          <w:sz w:val="28"/>
          <w:szCs w:val="28"/>
        </w:rPr>
      </w:pPr>
    </w:p>
    <w:p w14:paraId="0FDDFD4B" w14:textId="77777777" w:rsidR="0015708D" w:rsidRDefault="0015708D" w:rsidP="00A6658B">
      <w:pPr>
        <w:rPr>
          <w:rFonts w:ascii="Arial" w:hAnsi="Arial" w:cs="Arial"/>
          <w:b/>
          <w:sz w:val="28"/>
          <w:szCs w:val="28"/>
        </w:rPr>
      </w:pPr>
    </w:p>
    <w:p w14:paraId="524ADFB7" w14:textId="77777777" w:rsidR="0015708D" w:rsidRDefault="0015708D" w:rsidP="00A6658B">
      <w:pPr>
        <w:rPr>
          <w:rFonts w:ascii="Arial" w:hAnsi="Arial" w:cs="Arial"/>
          <w:b/>
          <w:sz w:val="28"/>
          <w:szCs w:val="28"/>
        </w:rPr>
      </w:pPr>
    </w:p>
    <w:p w14:paraId="1D755589" w14:textId="77777777" w:rsidR="0015708D" w:rsidRDefault="0015708D" w:rsidP="00A6658B">
      <w:pPr>
        <w:rPr>
          <w:rFonts w:ascii="Arial" w:hAnsi="Arial" w:cs="Arial"/>
          <w:b/>
          <w:sz w:val="28"/>
          <w:szCs w:val="28"/>
        </w:rPr>
      </w:pPr>
    </w:p>
    <w:p w14:paraId="395F2B62" w14:textId="77777777" w:rsidR="0015708D" w:rsidRDefault="0015708D" w:rsidP="00A6658B">
      <w:pPr>
        <w:rPr>
          <w:rFonts w:ascii="Arial" w:hAnsi="Arial" w:cs="Arial"/>
          <w:b/>
          <w:sz w:val="28"/>
          <w:szCs w:val="28"/>
        </w:rPr>
      </w:pPr>
    </w:p>
    <w:p w14:paraId="13101470" w14:textId="77777777" w:rsidR="0015708D" w:rsidRDefault="0015708D" w:rsidP="00A6658B">
      <w:pPr>
        <w:rPr>
          <w:rFonts w:ascii="Arial" w:hAnsi="Arial" w:cs="Arial"/>
          <w:b/>
          <w:sz w:val="28"/>
          <w:szCs w:val="28"/>
        </w:rPr>
      </w:pPr>
    </w:p>
    <w:p w14:paraId="6AECCB40" w14:textId="77777777" w:rsidR="0015708D" w:rsidRDefault="0015708D" w:rsidP="00A6658B">
      <w:pPr>
        <w:rPr>
          <w:rFonts w:ascii="Arial" w:hAnsi="Arial" w:cs="Arial"/>
          <w:b/>
          <w:sz w:val="28"/>
          <w:szCs w:val="28"/>
        </w:rPr>
      </w:pPr>
    </w:p>
    <w:p w14:paraId="193E49CB" w14:textId="77777777" w:rsidR="0015708D" w:rsidRDefault="0015708D" w:rsidP="00A6658B">
      <w:pPr>
        <w:rPr>
          <w:rFonts w:ascii="Arial" w:hAnsi="Arial" w:cs="Arial"/>
          <w:b/>
          <w:sz w:val="28"/>
          <w:szCs w:val="28"/>
        </w:rPr>
      </w:pPr>
    </w:p>
    <w:p w14:paraId="05A1A7D3" w14:textId="77777777" w:rsidR="0015708D" w:rsidRDefault="0015708D" w:rsidP="00A6658B">
      <w:pPr>
        <w:rPr>
          <w:rFonts w:ascii="Arial" w:hAnsi="Arial" w:cs="Arial"/>
          <w:b/>
          <w:sz w:val="28"/>
          <w:szCs w:val="28"/>
        </w:rPr>
      </w:pPr>
    </w:p>
    <w:p w14:paraId="25AFEA2C" w14:textId="77777777" w:rsidR="0015708D" w:rsidRDefault="0015708D" w:rsidP="00A6658B">
      <w:pPr>
        <w:rPr>
          <w:rFonts w:ascii="Arial" w:hAnsi="Arial" w:cs="Arial"/>
          <w:b/>
          <w:sz w:val="28"/>
          <w:szCs w:val="28"/>
        </w:rPr>
      </w:pPr>
    </w:p>
    <w:p w14:paraId="68B76D61"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5FEC0272" w14:textId="77777777" w:rsidR="005670FD" w:rsidRDefault="005670FD" w:rsidP="000A5CD2">
      <w:pPr>
        <w:jc w:val="center"/>
        <w:rPr>
          <w:rFonts w:ascii="Arial" w:hAnsi="Arial" w:cs="Arial"/>
          <w:i/>
        </w:rPr>
      </w:pPr>
    </w:p>
    <w:p w14:paraId="7C26B1F1"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73856548" w14:textId="77777777" w:rsidR="0015708D" w:rsidRPr="00394F60" w:rsidRDefault="0015708D" w:rsidP="00057726">
      <w:pPr>
        <w:tabs>
          <w:tab w:val="left" w:pos="5400"/>
        </w:tabs>
        <w:rPr>
          <w:rFonts w:ascii="Arial" w:hAnsi="Arial" w:cs="Arial"/>
          <w:sz w:val="28"/>
          <w:szCs w:val="28"/>
        </w:rPr>
      </w:pPr>
    </w:p>
    <w:p w14:paraId="5F8B6960"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02566936"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5D88774" w14:textId="77777777" w:rsidTr="00B35FB7">
        <w:tc>
          <w:tcPr>
            <w:tcW w:w="648" w:type="dxa"/>
            <w:vAlign w:val="center"/>
          </w:tcPr>
          <w:p w14:paraId="480EEE38"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FD5BD9F"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249FEAB4" w14:textId="77777777" w:rsidTr="00B35FB7">
        <w:tc>
          <w:tcPr>
            <w:tcW w:w="10188" w:type="dxa"/>
            <w:gridSpan w:val="2"/>
          </w:tcPr>
          <w:p w14:paraId="23C92DED" w14:textId="29CC9275" w:rsidR="003E7814" w:rsidRDefault="0083125C" w:rsidP="0063497F">
            <w:pPr>
              <w:tabs>
                <w:tab w:val="left" w:pos="5400"/>
              </w:tabs>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90CC6">
              <w:t>Summative data was collected by the district</w:t>
            </w:r>
            <w:r w:rsidR="00D35B82">
              <w:t xml:space="preserve"> </w:t>
            </w:r>
            <w:r w:rsidR="00290CC6">
              <w:t>at the end of the school year, then analyzed by our leadership team and classroom teachers.  The collected data was compiled into a data book by the district.  This data book was used to disaggregate data in order to determine a focus for the following year.  We used data from Benchmarking, Fall MAP scores</w:t>
            </w:r>
            <w:r w:rsidR="00D35B82">
              <w:t xml:space="preserve">, Amira, </w:t>
            </w:r>
            <w:r w:rsidR="003E7814">
              <w:t>and consistent coaching visits</w:t>
            </w:r>
            <w:r w:rsidR="00290CC6">
              <w:t xml:space="preserve"> to help determine our focus and help create our School Improvement Plan.  In conjuction with test data, we also look at the OPS Snapshot Report, which includes enrollment trends, </w:t>
            </w:r>
            <w:r w:rsidR="003E7814">
              <w:t>mobility</w:t>
            </w:r>
            <w:r w:rsidR="00290CC6">
              <w:t xml:space="preserve"> trends, </w:t>
            </w:r>
            <w:r w:rsidR="00D35B82">
              <w:t xml:space="preserve">attendance, </w:t>
            </w:r>
            <w:r w:rsidR="00290CC6">
              <w:t xml:space="preserve">and free/reduced lunch reports.  </w:t>
            </w:r>
          </w:p>
          <w:p w14:paraId="5948632E" w14:textId="77777777" w:rsidR="003E7814" w:rsidRDefault="00290CC6" w:rsidP="0063497F">
            <w:pPr>
              <w:tabs>
                <w:tab w:val="left" w:pos="5400"/>
              </w:tabs>
            </w:pPr>
            <w:r>
              <w:t xml:space="preserve">Our continued focus is on Reading, Writing and Math.  Using the disaggregated data from the prvious year, along with consistent coaching of teachers, we were able to see our strengths in addition to our needs in grades K-5, including BSP . </w:t>
            </w:r>
          </w:p>
          <w:p w14:paraId="234F3F12" w14:textId="3E0E8103" w:rsidR="002D7AAC" w:rsidRDefault="00290CC6" w:rsidP="0063497F">
            <w:pPr>
              <w:tabs>
                <w:tab w:val="left" w:pos="5400"/>
              </w:tabs>
            </w:pPr>
            <w:r>
              <w:t xml:space="preserve">From our needs assessment, we identified specific high yield strategies from OPS's Best Instructional Handbook (BIHB) that will be used school-wide to increase student achievement </w:t>
            </w:r>
            <w:r w:rsidR="00D35B82">
              <w:t>for</w:t>
            </w:r>
            <w:r>
              <w:t xml:space="preserve"> all students.  As data is analyzed, strategies are identified for the School Improvement Plan and professional development dates are calendared</w:t>
            </w:r>
            <w:r w:rsidR="00D35B82">
              <w:t>. This is</w:t>
            </w:r>
            <w:r>
              <w:t xml:space="preserve"> to ensure strategies are clear for teachers and they are able to execute </w:t>
            </w:r>
            <w:r w:rsidR="003E7814">
              <w:t xml:space="preserve">them </w:t>
            </w:r>
            <w:r>
              <w:t xml:space="preserve">in the classrooms.  </w:t>
            </w:r>
          </w:p>
          <w:p w14:paraId="156CE477" w14:textId="3302DF7E" w:rsidR="002D7AAC" w:rsidRDefault="002D7AAC" w:rsidP="0063497F">
            <w:pPr>
              <w:tabs>
                <w:tab w:val="left" w:pos="5400"/>
              </w:tabs>
            </w:pPr>
            <w:r>
              <w:t>As current data becomes available, such as MAP results</w:t>
            </w:r>
            <w:r w:rsidR="00D35B82">
              <w:t xml:space="preserve">, </w:t>
            </w:r>
            <w:r>
              <w:t xml:space="preserve">benchmark data, </w:t>
            </w:r>
            <w:r w:rsidR="00D35B82">
              <w:t xml:space="preserve">and Amira results, </w:t>
            </w:r>
            <w:r>
              <w:t>we use it to plan long-range goals and plans</w:t>
            </w:r>
            <w:r w:rsidR="00664D16">
              <w:t xml:space="preserve"> for both students and teachers</w:t>
            </w:r>
            <w:r>
              <w:t xml:space="preserve">.  During grade level meetings, teachers use data to determine the needs of individual students and then differentiate instruction accordingly.  </w:t>
            </w:r>
          </w:p>
          <w:p w14:paraId="106E8034" w14:textId="3CA23070" w:rsidR="002D7AAC" w:rsidRDefault="002D7AAC" w:rsidP="0063497F">
            <w:pPr>
              <w:tabs>
                <w:tab w:val="left" w:pos="5400"/>
              </w:tabs>
            </w:pPr>
            <w:r>
              <w:t>The Academic Data Representitive (ADR) attends monthly district meeting</w:t>
            </w:r>
            <w:r w:rsidR="003E7814">
              <w:t>s</w:t>
            </w:r>
            <w:r>
              <w:t xml:space="preserve"> online to receive training on the different reports available to sta</w:t>
            </w:r>
            <w:r w:rsidR="003E7814">
              <w:t>f</w:t>
            </w:r>
            <w:r>
              <w:t xml:space="preserve">f.  The Instructional Facilitator attends monthly district meetings online to receive additional training on high yield strategies that are found in the BIHB along with new technology supports.  The information is then brought back to the staff during grade level meetings and staff meetings to identify what supports or extensions are needed for individual students.  </w:t>
            </w:r>
          </w:p>
          <w:p w14:paraId="35291108" w14:textId="5632453F" w:rsidR="003E7814" w:rsidRDefault="003E7814" w:rsidP="0063497F">
            <w:pPr>
              <w:tabs>
                <w:tab w:val="left" w:pos="5400"/>
              </w:tabs>
            </w:pPr>
          </w:p>
          <w:p w14:paraId="76A8A3BA" w14:textId="3A75F7B0" w:rsidR="003E7814" w:rsidRDefault="003E7814" w:rsidP="0063497F">
            <w:pPr>
              <w:tabs>
                <w:tab w:val="left" w:pos="5400"/>
              </w:tabs>
            </w:pPr>
            <w:r>
              <w:t xml:space="preserve">Documentation included in folder:  School Improvement Plan, Grade Level Meeting Agendas, Professional Development Agendas, </w:t>
            </w:r>
            <w:r w:rsidR="00D35B82">
              <w:t xml:space="preserve">ADR Agendas, EILN Agendas, </w:t>
            </w:r>
            <w:r>
              <w:t>MAP data</w:t>
            </w:r>
            <w:r w:rsidR="00E5129A">
              <w:t xml:space="preserve">, Personal Plan of Action, </w:t>
            </w:r>
            <w:r w:rsidR="005D1B85">
              <w:t>EILN Agenda, Data Boards</w:t>
            </w:r>
          </w:p>
          <w:p w14:paraId="1ED14F60" w14:textId="456D62A7"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3"/>
          </w:p>
          <w:p w14:paraId="5EDECE5F" w14:textId="77777777" w:rsidR="00A6658B" w:rsidRPr="00394F60" w:rsidRDefault="00A6658B" w:rsidP="0063497F">
            <w:pPr>
              <w:tabs>
                <w:tab w:val="left" w:pos="5400"/>
              </w:tabs>
              <w:rPr>
                <w:rFonts w:ascii="Arial" w:hAnsi="Arial" w:cs="Arial"/>
                <w:b/>
                <w:sz w:val="28"/>
                <w:szCs w:val="28"/>
              </w:rPr>
            </w:pPr>
          </w:p>
        </w:tc>
      </w:tr>
      <w:tr w:rsidR="00A6658B" w:rsidRPr="00394F60" w14:paraId="3B9244E6" w14:textId="77777777" w:rsidTr="00B35FB7">
        <w:tc>
          <w:tcPr>
            <w:tcW w:w="648" w:type="dxa"/>
            <w:vAlign w:val="center"/>
          </w:tcPr>
          <w:p w14:paraId="25FBCD3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47FC77F1"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1E73B9A4" w14:textId="77777777" w:rsidTr="00B35FB7">
        <w:tc>
          <w:tcPr>
            <w:tcW w:w="10188" w:type="dxa"/>
            <w:gridSpan w:val="2"/>
          </w:tcPr>
          <w:p w14:paraId="3174899E" w14:textId="77777777" w:rsidR="0078414C" w:rsidRDefault="0083125C" w:rsidP="0063497F">
            <w:pPr>
              <w:tabs>
                <w:tab w:val="left" w:pos="5400"/>
              </w:tabs>
            </w:pPr>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D7AAC" w:rsidRPr="002D7AAC">
              <w:t>Due to the national health emergency (i.e., COVID-19) the spring school calendar was impacted. This affected the collection of the Climate Survey responses; therefore, the 2019-2020 Climate Survey results are not displayed in the school Data Books.</w:t>
            </w:r>
          </w:p>
          <w:p w14:paraId="7569F80E" w14:textId="4B0F2335" w:rsidR="00A6658B" w:rsidRPr="00394F60" w:rsidRDefault="0078414C" w:rsidP="0063497F">
            <w:pPr>
              <w:tabs>
                <w:tab w:val="left" w:pos="5400"/>
              </w:tabs>
              <w:rPr>
                <w:rFonts w:ascii="Arial" w:hAnsi="Arial" w:cs="Arial"/>
                <w:b/>
                <w:sz w:val="28"/>
                <w:szCs w:val="28"/>
              </w:rPr>
            </w:pPr>
            <w:r>
              <w:lastRenderedPageBreak/>
              <w:t xml:space="preserve">Parents and teachers communicate daily- face to face, email, text messages, DOJO, behavior modification charts.  </w:t>
            </w:r>
            <w:r w:rsidR="002D7AAC" w:rsidRPr="002D7AAC">
              <w:t xml:space="preserve"> </w:t>
            </w:r>
            <w:r w:rsidR="0083125C">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5E1C61" w14:textId="77777777" w:rsidR="00A6658B" w:rsidRPr="00394F60" w:rsidRDefault="00A6658B" w:rsidP="0063497F">
            <w:pPr>
              <w:tabs>
                <w:tab w:val="left" w:pos="5400"/>
              </w:tabs>
              <w:rPr>
                <w:rFonts w:ascii="Arial" w:hAnsi="Arial" w:cs="Arial"/>
                <w:b/>
                <w:sz w:val="28"/>
                <w:szCs w:val="28"/>
              </w:rPr>
            </w:pPr>
          </w:p>
        </w:tc>
      </w:tr>
      <w:tr w:rsidR="00A6658B" w:rsidRPr="00394F60" w14:paraId="534B040D" w14:textId="77777777" w:rsidTr="00B35FB7">
        <w:tc>
          <w:tcPr>
            <w:tcW w:w="648" w:type="dxa"/>
            <w:vAlign w:val="center"/>
          </w:tcPr>
          <w:p w14:paraId="58A57A8E"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lastRenderedPageBreak/>
              <w:t>1.3</w:t>
            </w:r>
          </w:p>
        </w:tc>
        <w:tc>
          <w:tcPr>
            <w:tcW w:w="9540" w:type="dxa"/>
          </w:tcPr>
          <w:p w14:paraId="5F5B7958"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2D30DBEA" w14:textId="77777777" w:rsidTr="00B35FB7">
        <w:tc>
          <w:tcPr>
            <w:tcW w:w="10188" w:type="dxa"/>
            <w:gridSpan w:val="2"/>
          </w:tcPr>
          <w:p w14:paraId="61D5E906" w14:textId="17D390C1" w:rsidR="00A205BA" w:rsidRDefault="0083125C" w:rsidP="0063497F">
            <w:pPr>
              <w:tabs>
                <w:tab w:val="left" w:pos="5400"/>
              </w:tabs>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D7AAC">
              <w:t>Our School Improvement Plan include</w:t>
            </w:r>
            <w:r w:rsidR="006A05D5">
              <w:t>s</w:t>
            </w:r>
            <w:r w:rsidR="002D7AAC">
              <w:t xml:space="preserve"> a focused, clearly defined plan that takes into account the complexity of teaching and learning relationships, which includes the shift to teaching remotely; a school culture that encourages onging professional development, and; alignment of purpose and actions among all staff members.  We have narrowed our focus through teacher input and classroom observations to determine our area of growth that would make the most impact on student achievement.  All professional development, coaching and discussions are centered around these areas.  Because of our streamlined approach, teachers are more focused and determined to make growth and needed changes</w:t>
            </w:r>
            <w:r w:rsidR="006A05D5">
              <w:t xml:space="preserve"> where necessary</w:t>
            </w:r>
            <w:r w:rsidR="002D7AAC">
              <w:t xml:space="preserve">. </w:t>
            </w:r>
          </w:p>
          <w:p w14:paraId="090DD0A2" w14:textId="55E51418" w:rsidR="00A205BA" w:rsidRDefault="00A205BA" w:rsidP="0063497F">
            <w:pPr>
              <w:tabs>
                <w:tab w:val="left" w:pos="5400"/>
              </w:tabs>
            </w:pPr>
            <w:r>
              <w:t xml:space="preserve">In addtion to our SIP process, Rose Hill continuously works to identify and meet the needs of all students.  We hold grade level meetings virutally once every 10 days to communicate with teachers, to dissegragate data and to provide focused professional development.  During these meetings, data is disaggregated to determine specific indivdual needs of students.  Formative assessments, such as checks for understanding, student work, and common assessments are also used to make instructional decisions.  </w:t>
            </w:r>
            <w:r w:rsidR="006A05D5">
              <w:t>Currently, t</w:t>
            </w:r>
            <w:r>
              <w:t>eachers use the pacing guide</w:t>
            </w:r>
            <w:r w:rsidR="006A05D5">
              <w:t xml:space="preserve"> provided by the district</w:t>
            </w:r>
            <w:r>
              <w:t xml:space="preserve">, table of specifications and standards to plan for their classroom.  Additionally, this information provides a guide as to what professional development is needed for teachers and/or paraprofessionals.  </w:t>
            </w:r>
          </w:p>
          <w:p w14:paraId="50C26FFB" w14:textId="77777777" w:rsidR="00C20860" w:rsidRDefault="00A205BA" w:rsidP="0063497F">
            <w:pPr>
              <w:tabs>
                <w:tab w:val="left" w:pos="5400"/>
              </w:tabs>
            </w:pPr>
            <w:r>
              <w:t>Teachers are also encouraged to sign up for the Student Assistance Team (SAT) meetings as soon as a need is detected for individual students.</w:t>
            </w:r>
            <w:r w:rsidR="006A05D5">
              <w:t xml:space="preserve"> </w:t>
            </w:r>
            <w:r>
              <w:t xml:space="preserve">During these meetings we discuss what is happening in the classroom, what support the teacher needs and what other supports we can provide. </w:t>
            </w:r>
          </w:p>
          <w:p w14:paraId="096EC869" w14:textId="73CE69EC" w:rsidR="00A205BA" w:rsidRDefault="00A205BA" w:rsidP="0063497F">
            <w:pPr>
              <w:tabs>
                <w:tab w:val="left" w:pos="5400"/>
              </w:tabs>
            </w:pPr>
            <w:r>
              <w:t xml:space="preserve"> </w:t>
            </w:r>
          </w:p>
          <w:p w14:paraId="7FE753D1" w14:textId="6242ED73" w:rsidR="00A6658B" w:rsidRPr="00394F60" w:rsidRDefault="00A205BA" w:rsidP="0063497F">
            <w:pPr>
              <w:tabs>
                <w:tab w:val="left" w:pos="5400"/>
              </w:tabs>
              <w:rPr>
                <w:rFonts w:ascii="Arial" w:hAnsi="Arial" w:cs="Arial"/>
                <w:b/>
                <w:sz w:val="28"/>
                <w:szCs w:val="28"/>
              </w:rPr>
            </w:pPr>
            <w:r>
              <w:t>Documentation included in the folder:</w:t>
            </w:r>
            <w:r w:rsidR="00D35B82">
              <w:t xml:space="preserve"> </w:t>
            </w:r>
            <w:r w:rsidR="006A05D5">
              <w:t>Table of Specifications for ELA &amp; Math, SIP, Data used to inform instruction</w:t>
            </w:r>
            <w:r w:rsidR="002D7AAC">
              <w:t xml:space="preserve"> </w:t>
            </w:r>
            <w:r w:rsidR="0083125C">
              <w:rPr>
                <w:rFonts w:ascii="Arial" w:hAnsi="Arial" w:cs="Arial"/>
                <w:b/>
                <w:sz w:val="28"/>
                <w:szCs w:val="28"/>
              </w:rPr>
              <w:fldChar w:fldCharType="end"/>
            </w:r>
            <w:bookmarkEnd w:id="65"/>
          </w:p>
          <w:p w14:paraId="688764BF" w14:textId="77777777" w:rsidR="00A6658B" w:rsidRPr="00394F60" w:rsidRDefault="00A6658B" w:rsidP="0063497F">
            <w:pPr>
              <w:tabs>
                <w:tab w:val="left" w:pos="5400"/>
              </w:tabs>
              <w:rPr>
                <w:rFonts w:ascii="Arial" w:hAnsi="Arial" w:cs="Arial"/>
                <w:b/>
                <w:sz w:val="28"/>
                <w:szCs w:val="28"/>
              </w:rPr>
            </w:pPr>
          </w:p>
        </w:tc>
      </w:tr>
    </w:tbl>
    <w:p w14:paraId="46716265" w14:textId="77777777" w:rsidR="0063497F" w:rsidRPr="00394F60" w:rsidRDefault="0063497F" w:rsidP="0063497F">
      <w:pPr>
        <w:tabs>
          <w:tab w:val="left" w:pos="5400"/>
        </w:tabs>
        <w:rPr>
          <w:rFonts w:ascii="Arial" w:hAnsi="Arial" w:cs="Arial"/>
          <w:b/>
          <w:sz w:val="28"/>
          <w:szCs w:val="28"/>
        </w:rPr>
      </w:pPr>
    </w:p>
    <w:p w14:paraId="06D893F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DB1F57A"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4F5B5155" w14:textId="77777777" w:rsidTr="00B35FB7">
        <w:tc>
          <w:tcPr>
            <w:tcW w:w="648" w:type="dxa"/>
            <w:vAlign w:val="center"/>
          </w:tcPr>
          <w:p w14:paraId="6F23155F"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2FF7C55D"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AAC27A8" w14:textId="77777777" w:rsidTr="00B35FB7">
        <w:tc>
          <w:tcPr>
            <w:tcW w:w="10188" w:type="dxa"/>
            <w:gridSpan w:val="2"/>
          </w:tcPr>
          <w:p w14:paraId="055DFB2D" w14:textId="4D5D369D" w:rsidR="004578A1" w:rsidRDefault="0083125C" w:rsidP="0063497F">
            <w:pPr>
              <w:tabs>
                <w:tab w:val="left" w:pos="5400"/>
              </w:tabs>
            </w:pPr>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205BA">
              <w:t xml:space="preserve">Students at Rose Hill have various opportunities to extend or have extra practice with the state academic standards.  </w:t>
            </w:r>
            <w:r w:rsidR="00366384">
              <w:t>Teachers analyze</w:t>
            </w:r>
            <w:r w:rsidR="00A205BA">
              <w:t xml:space="preserve"> data </w:t>
            </w:r>
            <w:r w:rsidR="00366384">
              <w:t>in</w:t>
            </w:r>
            <w:r w:rsidR="00A205BA">
              <w:t xml:space="preserve"> </w:t>
            </w:r>
            <w:r w:rsidR="00366384">
              <w:t>determining</w:t>
            </w:r>
            <w:r w:rsidR="00A205BA">
              <w:t xml:space="preserve"> at-risk </w:t>
            </w:r>
            <w:r w:rsidR="00366384">
              <w:t>students</w:t>
            </w:r>
            <w:r w:rsidR="00A205BA">
              <w:t xml:space="preserve"> to and identify </w:t>
            </w:r>
            <w:r w:rsidR="00366384">
              <w:t xml:space="preserve">strengths and areas of growth </w:t>
            </w:r>
            <w:r w:rsidR="00A205BA">
              <w:t>need</w:t>
            </w:r>
            <w:r w:rsidR="00366384">
              <w:t>ed</w:t>
            </w:r>
            <w:r w:rsidR="00A205BA">
              <w:t xml:space="preserve"> to make instructional decisions</w:t>
            </w:r>
            <w:r w:rsidR="00366384">
              <w:t>.</w:t>
            </w:r>
            <w:r w:rsidR="00A205BA">
              <w:t xml:space="preserve"> </w:t>
            </w:r>
            <w:r w:rsidR="00366384">
              <w:t>S</w:t>
            </w:r>
            <w:r w:rsidR="00A205BA">
              <w:t>tuden</w:t>
            </w:r>
            <w:r w:rsidR="00366384">
              <w:t>t</w:t>
            </w:r>
            <w:r w:rsidR="00A205BA">
              <w:t xml:space="preserve">s are continually placed into services or activities that will assist them in moving toward proficiency or higher.  </w:t>
            </w:r>
            <w:r w:rsidR="004578A1">
              <w:t xml:space="preserve">The following services and/or activities are in place to assist students in </w:t>
            </w:r>
            <w:r w:rsidR="00366384">
              <w:t>reaching</w:t>
            </w:r>
            <w:r w:rsidR="004578A1">
              <w:t xml:space="preserve"> their goals:  after school tutoring, summer school, LLI intervention for selected students, 1:1 tutoring with paraprofessionals throughout the day.  Various other resources are available to help meet all students' needs.  Students are referred to Connections Therapist, Silent Mentors</w:t>
            </w:r>
            <w:r w:rsidR="00366384">
              <w:t xml:space="preserve">, PAC facilitator, </w:t>
            </w:r>
            <w:r w:rsidR="004578A1">
              <w:t xml:space="preserve">and the Guidance Counselor as needed. </w:t>
            </w:r>
            <w:r w:rsidR="009136D5">
              <w:t xml:space="preserve"> </w:t>
            </w:r>
            <w:r w:rsidR="00D35B82">
              <w:t xml:space="preserve">The school has a strong MTSSB foudation. (Multi-tiered Systems of Support-Behavior.) Rose Hill is known to do home visits too.  </w:t>
            </w:r>
            <w:r w:rsidR="009136D5">
              <w:t>This builds relationships which increases social</w:t>
            </w:r>
            <w:r w:rsidR="00D35B82">
              <w:t>, emotional,</w:t>
            </w:r>
            <w:r w:rsidR="009136D5">
              <w:t xml:space="preserve"> and academic growth.  </w:t>
            </w:r>
            <w:r w:rsidR="004578A1">
              <w:t xml:space="preserve"> Additionally, we have 1 Resource Teacher and one Speech/Language teacher who work with students according to IEP goals.  </w:t>
            </w:r>
          </w:p>
          <w:p w14:paraId="7F261BB9" w14:textId="5845C29B" w:rsidR="004578A1" w:rsidRDefault="004578A1" w:rsidP="0063497F">
            <w:pPr>
              <w:tabs>
                <w:tab w:val="left" w:pos="5400"/>
              </w:tabs>
            </w:pPr>
            <w:r>
              <w:t>High quality professonal development is provided through our teachers, Instructional Facilitator, district leaders, outside professionals and/or the Principal.</w:t>
            </w:r>
          </w:p>
          <w:p w14:paraId="1E608B1A" w14:textId="77777777" w:rsidR="004578A1" w:rsidRDefault="004578A1" w:rsidP="0063497F">
            <w:pPr>
              <w:tabs>
                <w:tab w:val="left" w:pos="5400"/>
              </w:tabs>
              <w:rPr>
                <w:rFonts w:ascii="Arial" w:hAnsi="Arial" w:cs="Arial"/>
                <w:b/>
                <w:sz w:val="28"/>
                <w:szCs w:val="28"/>
              </w:rPr>
            </w:pPr>
          </w:p>
          <w:p w14:paraId="7D4C0DD4" w14:textId="22BE7AF8" w:rsidR="00722F80" w:rsidRPr="00394F60" w:rsidRDefault="004578A1" w:rsidP="0063497F">
            <w:pPr>
              <w:tabs>
                <w:tab w:val="left" w:pos="5400"/>
              </w:tabs>
              <w:rPr>
                <w:rFonts w:ascii="Arial" w:hAnsi="Arial" w:cs="Arial"/>
                <w:b/>
                <w:sz w:val="28"/>
                <w:szCs w:val="28"/>
              </w:rPr>
            </w:pPr>
            <w:r>
              <w:t>Documentation included in this folder:</w:t>
            </w:r>
            <w:r w:rsidR="00366384">
              <w:t xml:space="preserve"> BIPB, tutoring form, silent mentoring information, NSCAS calendar, LLI tutoring form, SAT form</w:t>
            </w:r>
            <w:r>
              <w:t xml:space="preserve"> </w:t>
            </w:r>
            <w:r w:rsidR="00545DFF">
              <w:t xml:space="preserve">, </w:t>
            </w:r>
            <w:r w:rsidR="00A66A51">
              <w:t xml:space="preserve">DIBS, Silent Mentor, RIA, </w:t>
            </w:r>
            <w:r>
              <w:t xml:space="preserve"> </w:t>
            </w:r>
            <w:r w:rsidR="0083125C">
              <w:rPr>
                <w:rFonts w:ascii="Arial" w:hAnsi="Arial" w:cs="Arial"/>
                <w:b/>
                <w:sz w:val="28"/>
                <w:szCs w:val="28"/>
              </w:rPr>
              <w:fldChar w:fldCharType="end"/>
            </w:r>
            <w:bookmarkEnd w:id="66"/>
          </w:p>
          <w:p w14:paraId="69BB8A0E" w14:textId="77777777" w:rsidR="00722F80" w:rsidRPr="00394F60" w:rsidRDefault="00722F80" w:rsidP="0063497F">
            <w:pPr>
              <w:tabs>
                <w:tab w:val="left" w:pos="5400"/>
              </w:tabs>
              <w:rPr>
                <w:rFonts w:ascii="Arial" w:hAnsi="Arial" w:cs="Arial"/>
                <w:b/>
                <w:sz w:val="28"/>
                <w:szCs w:val="28"/>
              </w:rPr>
            </w:pPr>
          </w:p>
        </w:tc>
      </w:tr>
    </w:tbl>
    <w:p w14:paraId="197A3971" w14:textId="77777777" w:rsidR="00B6290A" w:rsidRPr="00394F60" w:rsidRDefault="00B6290A" w:rsidP="0063497F">
      <w:pPr>
        <w:tabs>
          <w:tab w:val="left" w:pos="5400"/>
        </w:tabs>
        <w:rPr>
          <w:rFonts w:ascii="Arial" w:hAnsi="Arial" w:cs="Arial"/>
          <w:b/>
          <w:sz w:val="28"/>
          <w:szCs w:val="28"/>
        </w:rPr>
      </w:pPr>
    </w:p>
    <w:p w14:paraId="00FA5CA0"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1FC01EEC"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46BF8627" w14:textId="77777777" w:rsidTr="00B35FB7">
        <w:tc>
          <w:tcPr>
            <w:tcW w:w="648" w:type="dxa"/>
            <w:vAlign w:val="center"/>
          </w:tcPr>
          <w:p w14:paraId="286F1170"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47FCC287"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32BA4B57" w14:textId="77777777" w:rsidTr="00B35FB7">
        <w:tc>
          <w:tcPr>
            <w:tcW w:w="10188" w:type="dxa"/>
            <w:gridSpan w:val="2"/>
          </w:tcPr>
          <w:p w14:paraId="5153A551" w14:textId="317861B2" w:rsidR="00BB225C" w:rsidRDefault="0083125C" w:rsidP="0063497F">
            <w:pPr>
              <w:tabs>
                <w:tab w:val="left" w:pos="5400"/>
              </w:tabs>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BB225C">
              <w:t>Professional development is an ongoing and welcomed event at Rose Hill.  Our teachers and support staff are always eager to learn.  In 2017-18 we created a 5-year School Improvement Plan (SIP) that incorporates professional development.  Years prior, our focus was on student engagement.  This year, our focus has been on checks for understanding and incorporating technology using district provided iPads.  Teachers determined through the SIP process that students are overtly engaged and are mastering content because of this.  Our next step is increased focus on checks for understanding continuoulsy while teaching.</w:t>
            </w:r>
            <w:r w:rsidR="00D35B82">
              <w:t xml:space="preserve">  This</w:t>
            </w:r>
            <w:r w:rsidR="00BB225C">
              <w:t xml:space="preserve"> necessary professional development </w:t>
            </w:r>
            <w:r w:rsidR="00D35B82">
              <w:t>will</w:t>
            </w:r>
            <w:r w:rsidR="00BB225C">
              <w:t xml:space="preserve"> expand teacher's instructional knowledge (this year, the focus has been on checks for understanding and incorporating technology using iPads</w:t>
            </w:r>
            <w:r w:rsidR="00D35B82">
              <w:t>.</w:t>
            </w:r>
            <w:r w:rsidR="00BB225C">
              <w:t xml:space="preserve">) When students and teachers are clear of the learning target with ample checks for understanding, they are more apt to master the concepts presented to them.  Teachers are constantly using data to identify student needs and strengths.  When doing this, the instructional facilitator and principal take notes to determine what professional development is needed to best assist the teachers/paras/ and students.  Weekly coaching visits also provide an opportunity to identify teacher strengths and areas for growth.  Professional development is provided by a variety of educators and outside consultants.  </w:t>
            </w:r>
          </w:p>
          <w:p w14:paraId="463FD2E2" w14:textId="4562D0F6" w:rsidR="00BB225C" w:rsidRDefault="00BB225C" w:rsidP="0063497F">
            <w:pPr>
              <w:tabs>
                <w:tab w:val="left" w:pos="5400"/>
              </w:tabs>
            </w:pPr>
            <w:r>
              <w:t xml:space="preserve">Along with the SATs, Grade Level Meetings, and PD </w:t>
            </w:r>
            <w:r w:rsidR="00D35B82">
              <w:t>days</w:t>
            </w:r>
            <w:r>
              <w:t xml:space="preserve">, we also meet two Mondays a month for staff meetings held online.  Most often, staff meetings consist of professional development.  Whether it is coming from the district, a current teacher attending graduate classes or the leadership team, it is our goal to continually provide best practices which teachers can use right away to increase student achievement.   Once professional development has taken place, teachers are coached by the leadership team.  We know that when teachers are supported in their efforts of trying a new strategy, there is a high level of return.  Along with coaching, teachers can also have others come in and model the strategy for them in their classroom, then coaching will occur, followed by a brief discussion.  The focus of this method is to make sure the teacher and students feel succcess in their classroom.  Peer observations are also encouraged.  Teachers visit each other's classrooms to gain instructional knowledge from each other.  </w:t>
            </w:r>
          </w:p>
          <w:p w14:paraId="3234FF66" w14:textId="77777777" w:rsidR="00BB225C" w:rsidRDefault="00BB225C" w:rsidP="0063497F">
            <w:pPr>
              <w:tabs>
                <w:tab w:val="left" w:pos="5400"/>
              </w:tabs>
              <w:rPr>
                <w:rFonts w:ascii="Arial" w:hAnsi="Arial" w:cs="Arial"/>
                <w:b/>
                <w:sz w:val="28"/>
                <w:szCs w:val="28"/>
              </w:rPr>
            </w:pPr>
          </w:p>
          <w:p w14:paraId="3C8A64E1" w14:textId="00D1C7E2" w:rsidR="00365913" w:rsidRPr="00394F60" w:rsidRDefault="004E20B9" w:rsidP="0063497F">
            <w:pPr>
              <w:tabs>
                <w:tab w:val="left" w:pos="5400"/>
              </w:tabs>
              <w:rPr>
                <w:rFonts w:ascii="Arial" w:hAnsi="Arial" w:cs="Arial"/>
                <w:b/>
                <w:sz w:val="28"/>
                <w:szCs w:val="28"/>
              </w:rPr>
            </w:pPr>
            <w:r>
              <w:t xml:space="preserve">Documenation in folder: </w:t>
            </w:r>
            <w:r w:rsidR="00D35B82">
              <w:t>Coaching Schedule, PD, Staff Meeting Agenda, SIP</w:t>
            </w:r>
            <w:r>
              <w:t xml:space="preserve"> </w:t>
            </w:r>
            <w:r w:rsidR="0083125C">
              <w:rPr>
                <w:rFonts w:ascii="Arial" w:hAnsi="Arial" w:cs="Arial"/>
                <w:b/>
                <w:sz w:val="28"/>
                <w:szCs w:val="28"/>
              </w:rPr>
              <w:fldChar w:fldCharType="end"/>
            </w:r>
            <w:bookmarkEnd w:id="67"/>
          </w:p>
          <w:p w14:paraId="244CD5FF" w14:textId="77777777" w:rsidR="00365913" w:rsidRPr="00394F60" w:rsidRDefault="00365913" w:rsidP="0063497F">
            <w:pPr>
              <w:tabs>
                <w:tab w:val="left" w:pos="5400"/>
              </w:tabs>
              <w:rPr>
                <w:rFonts w:ascii="Arial" w:hAnsi="Arial" w:cs="Arial"/>
                <w:b/>
                <w:sz w:val="28"/>
                <w:szCs w:val="28"/>
              </w:rPr>
            </w:pPr>
          </w:p>
        </w:tc>
      </w:tr>
    </w:tbl>
    <w:p w14:paraId="2FE908D2" w14:textId="77777777" w:rsidR="0015708D" w:rsidRDefault="0015708D" w:rsidP="0063497F">
      <w:pPr>
        <w:tabs>
          <w:tab w:val="left" w:pos="5400"/>
        </w:tabs>
        <w:rPr>
          <w:rFonts w:ascii="Arial" w:hAnsi="Arial" w:cs="Arial"/>
          <w:b/>
          <w:sz w:val="28"/>
          <w:szCs w:val="28"/>
        </w:rPr>
      </w:pPr>
    </w:p>
    <w:p w14:paraId="1A042D51"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D4B4BC7"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105B2E8B" w14:textId="77777777" w:rsidTr="00B35FB7">
        <w:tc>
          <w:tcPr>
            <w:tcW w:w="648" w:type="dxa"/>
            <w:vAlign w:val="center"/>
          </w:tcPr>
          <w:p w14:paraId="3CA6D27B"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66E59392"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00409F44" w14:textId="77777777" w:rsidTr="00E13CA7">
        <w:trPr>
          <w:trHeight w:val="620"/>
        </w:trPr>
        <w:tc>
          <w:tcPr>
            <w:tcW w:w="10188" w:type="dxa"/>
            <w:gridSpan w:val="2"/>
          </w:tcPr>
          <w:p w14:paraId="035F8CE3" w14:textId="5E4C631A" w:rsidR="00BB225C" w:rsidRDefault="0083125C" w:rsidP="0063497F">
            <w:pPr>
              <w:tabs>
                <w:tab w:val="left" w:pos="5400"/>
              </w:tabs>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BB225C">
              <w:t xml:space="preserve">Since we were not Title I last year, we did not have a parent compact.  The parent compact we developed </w:t>
            </w:r>
            <w:r w:rsidR="004E7D41">
              <w:t>uses ideas from</w:t>
            </w:r>
            <w:r w:rsidR="00BB225C">
              <w:t xml:space="preserve"> a prior Title I compact along with the input of parents.  Each year, it is our goal to elicit feedback from parents and students in order to review and revise the compact as needed.  We will revisit the compact at various parent meetings to ensure that all parties are fulfilling their responsibilities.  At our opening parent meeting, we will discuss the </w:t>
            </w:r>
            <w:r w:rsidR="004E7D41">
              <w:t>compact</w:t>
            </w:r>
            <w:r w:rsidR="00BB225C">
              <w:t xml:space="preserve">, share data and the school improvement plan as well as the Title I process and what it means for our school. </w:t>
            </w:r>
          </w:p>
          <w:p w14:paraId="522B5974" w14:textId="074A21FC" w:rsidR="00BB225C" w:rsidRDefault="00BB225C" w:rsidP="0063497F">
            <w:pPr>
              <w:tabs>
                <w:tab w:val="left" w:pos="5400"/>
              </w:tabs>
            </w:pPr>
            <w:r>
              <w:t>Our PTO, small but mighty, is very involved in planning and organizing parent and family activities.  The PTO sends newsletters home monthly to discuss upcoming events and to coordinate efforts to make them successful.  In the past, these included:  Literacy Nights, Math and Game Nights, Art Festivals, W</w:t>
            </w:r>
            <w:r w:rsidR="0079515A">
              <w:t>,</w:t>
            </w:r>
            <w:r>
              <w:t xml:space="preserve">ellness Events and Career Day.  </w:t>
            </w:r>
          </w:p>
          <w:p w14:paraId="5FDB65C4" w14:textId="77777777" w:rsidR="00BB225C" w:rsidRDefault="00BB225C" w:rsidP="0063497F">
            <w:pPr>
              <w:tabs>
                <w:tab w:val="left" w:pos="5400"/>
              </w:tabs>
            </w:pPr>
          </w:p>
          <w:p w14:paraId="1515508F" w14:textId="177E30A0" w:rsidR="005456DC" w:rsidRPr="00394F60" w:rsidRDefault="00BB225C" w:rsidP="0063497F">
            <w:pPr>
              <w:tabs>
                <w:tab w:val="left" w:pos="5400"/>
              </w:tabs>
              <w:rPr>
                <w:rFonts w:ascii="Arial" w:hAnsi="Arial" w:cs="Arial"/>
                <w:b/>
                <w:sz w:val="28"/>
                <w:szCs w:val="28"/>
              </w:rPr>
            </w:pPr>
            <w:r>
              <w:lastRenderedPageBreak/>
              <w:t xml:space="preserve">Documentation included in the folder: </w:t>
            </w:r>
            <w:r w:rsidR="004E7D41">
              <w:t>School-Parent Compact, Back to School Night flyer, Opening letter</w:t>
            </w:r>
            <w:r>
              <w:t xml:space="preserve">   </w:t>
            </w:r>
            <w:r w:rsidR="0083125C">
              <w:rPr>
                <w:rFonts w:ascii="Arial" w:hAnsi="Arial" w:cs="Arial"/>
                <w:b/>
                <w:sz w:val="28"/>
                <w:szCs w:val="28"/>
              </w:rPr>
              <w:fldChar w:fldCharType="end"/>
            </w:r>
            <w:bookmarkEnd w:id="68"/>
          </w:p>
          <w:p w14:paraId="6DC02B0E" w14:textId="77777777" w:rsidR="005456DC" w:rsidRPr="00394F60" w:rsidRDefault="005456DC" w:rsidP="0063497F">
            <w:pPr>
              <w:tabs>
                <w:tab w:val="left" w:pos="5400"/>
              </w:tabs>
              <w:rPr>
                <w:rFonts w:ascii="Arial" w:hAnsi="Arial" w:cs="Arial"/>
                <w:b/>
                <w:sz w:val="28"/>
                <w:szCs w:val="28"/>
              </w:rPr>
            </w:pPr>
          </w:p>
        </w:tc>
      </w:tr>
      <w:tr w:rsidR="00365913" w:rsidRPr="00394F60" w14:paraId="651E7999" w14:textId="77777777" w:rsidTr="00B35FB7">
        <w:tc>
          <w:tcPr>
            <w:tcW w:w="648" w:type="dxa"/>
            <w:vAlign w:val="center"/>
          </w:tcPr>
          <w:p w14:paraId="4A2AABD3"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lastRenderedPageBreak/>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620E995D"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AE2DDB9" w14:textId="77777777" w:rsidTr="00B35FB7">
        <w:tc>
          <w:tcPr>
            <w:tcW w:w="10188" w:type="dxa"/>
            <w:gridSpan w:val="2"/>
          </w:tcPr>
          <w:p w14:paraId="215A50FB" w14:textId="6176F4DE" w:rsidR="00BB225C" w:rsidRDefault="0083125C" w:rsidP="0063497F">
            <w:pPr>
              <w:tabs>
                <w:tab w:val="left" w:pos="5400"/>
              </w:tabs>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BB225C">
              <w:t>As a new Title I school, we will continue having staff and parents meet monthly at</w:t>
            </w:r>
            <w:r w:rsidR="00BC378A">
              <w:t xml:space="preserve"> our</w:t>
            </w:r>
            <w:r w:rsidR="00BB225C">
              <w:t xml:space="preserve"> virutal PTO evening meetings.  In addition, we will begin the annual parent meetings during the school year.  We will also start Coffee and Conversation Morning Meetings either monthly or bi-monthly.  During these meetings parents will be provided data results, information about curriculum, </w:t>
            </w:r>
            <w:r w:rsidR="00BC378A">
              <w:t xml:space="preserve">technology, </w:t>
            </w:r>
            <w:r w:rsidR="00BB225C">
              <w:t>assessments, attendance policy, and parents will be given the opportunity to provide feedback on what next steps they would like to see happenig in the school.  During these meetings, parents will also have the opportunity to hear from our counselor and community partners</w:t>
            </w:r>
            <w:r w:rsidR="00BC378A">
              <w:t>, such as City Lights Church</w:t>
            </w:r>
            <w:r w:rsidR="00BB225C">
              <w:t xml:space="preserve">.  All familes are invited to attend, therefore, interpreters will be provided as needed.  </w:t>
            </w:r>
          </w:p>
          <w:p w14:paraId="6151057F" w14:textId="74DDC65D" w:rsidR="00BB225C" w:rsidRDefault="00BB225C" w:rsidP="0063497F">
            <w:pPr>
              <w:tabs>
                <w:tab w:val="left" w:pos="5400"/>
              </w:tabs>
              <w:rPr>
                <w:rFonts w:ascii="Arial" w:hAnsi="Arial" w:cs="Arial"/>
                <w:b/>
                <w:noProof/>
              </w:rPr>
            </w:pPr>
            <w:r>
              <w:t xml:space="preserve">Families will be included in the annual review of the school-parent compact and will be provided the opportunity to suggest revisions and/or additions.  </w:t>
            </w:r>
          </w:p>
          <w:p w14:paraId="7B0FDFDB" w14:textId="2B0BE15A" w:rsidR="00BB225C" w:rsidRDefault="00BB225C" w:rsidP="0063497F">
            <w:pPr>
              <w:tabs>
                <w:tab w:val="left" w:pos="5400"/>
              </w:tabs>
              <w:rPr>
                <w:rFonts w:ascii="Arial" w:hAnsi="Arial" w:cs="Arial"/>
                <w:b/>
                <w:noProof/>
              </w:rPr>
            </w:pPr>
          </w:p>
          <w:p w14:paraId="01D0F8DD" w14:textId="5C7146C0" w:rsidR="00BB225C" w:rsidRDefault="00BB225C" w:rsidP="0063497F">
            <w:pPr>
              <w:tabs>
                <w:tab w:val="left" w:pos="5400"/>
              </w:tabs>
              <w:rPr>
                <w:rFonts w:ascii="Arial" w:hAnsi="Arial" w:cs="Arial"/>
                <w:b/>
                <w:noProof/>
                <w:sz w:val="28"/>
                <w:szCs w:val="28"/>
              </w:rPr>
            </w:pPr>
            <w:r>
              <w:t xml:space="preserve">Documentation included in folder: </w:t>
            </w:r>
            <w:r w:rsidR="00BC378A">
              <w:t>Newsletters</w:t>
            </w:r>
            <w:r w:rsidR="0079515A">
              <w:t>, Family Engagement</w:t>
            </w:r>
          </w:p>
          <w:p w14:paraId="5D2BC33D" w14:textId="1F3DCFD1"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9"/>
          </w:p>
          <w:p w14:paraId="72EDE123" w14:textId="77777777" w:rsidR="005456DC" w:rsidRPr="00394F60" w:rsidRDefault="005456DC" w:rsidP="0063497F">
            <w:pPr>
              <w:tabs>
                <w:tab w:val="left" w:pos="5400"/>
              </w:tabs>
              <w:rPr>
                <w:rFonts w:ascii="Arial" w:hAnsi="Arial" w:cs="Arial"/>
                <w:b/>
                <w:sz w:val="28"/>
                <w:szCs w:val="28"/>
              </w:rPr>
            </w:pPr>
          </w:p>
        </w:tc>
      </w:tr>
      <w:tr w:rsidR="00365913" w:rsidRPr="00394F60" w14:paraId="76FA7D79" w14:textId="77777777" w:rsidTr="00B35FB7">
        <w:tc>
          <w:tcPr>
            <w:tcW w:w="648" w:type="dxa"/>
            <w:vAlign w:val="center"/>
          </w:tcPr>
          <w:p w14:paraId="5C60CC29"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08852574"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C1913F4" w14:textId="77777777" w:rsidTr="00B35FB7">
        <w:tc>
          <w:tcPr>
            <w:tcW w:w="10188" w:type="dxa"/>
            <w:gridSpan w:val="2"/>
          </w:tcPr>
          <w:p w14:paraId="1870715D" w14:textId="6C4F3DAD" w:rsidR="00251738" w:rsidRDefault="0083125C" w:rsidP="0063497F">
            <w:pPr>
              <w:tabs>
                <w:tab w:val="left" w:pos="5400"/>
              </w:tabs>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51738">
              <w:t>We plan on having continued virtual meetings throughout the school year.  PTO meets the second Tuesday of each month.  Our student assisstant team (SAT) meetings are officially held before and after school, however we accommodate paretnts as</w:t>
            </w:r>
            <w:r w:rsidR="005D459F">
              <w:t xml:space="preserve"> </w:t>
            </w:r>
            <w:r w:rsidR="00251738">
              <w:t xml:space="preserve">much as possilbe.  Report card conferences are held Wednesday and Thursday nights virutally of district conference week.  </w:t>
            </w:r>
          </w:p>
          <w:p w14:paraId="4AC397F0" w14:textId="77777777" w:rsidR="005D459F" w:rsidRDefault="00251738" w:rsidP="0063497F">
            <w:pPr>
              <w:tabs>
                <w:tab w:val="left" w:pos="5400"/>
              </w:tabs>
            </w:pPr>
            <w:r>
              <w:t xml:space="preserve">Teachers understand the importance of ongoing parent communication via TEAMS, email, texting, phone calls or DOJO. Teachers are asked to keep documentation when communicating with parents through Infinite Campus so there is an ongoing record of communication.  Written communication is provided to all families and the community through monthly newsletters and local communications.  This year, school-wide text messaging was also availble. </w:t>
            </w:r>
          </w:p>
          <w:p w14:paraId="7DDF3A15" w14:textId="77777777" w:rsidR="005D459F" w:rsidRDefault="005D459F" w:rsidP="0063497F">
            <w:pPr>
              <w:tabs>
                <w:tab w:val="left" w:pos="5400"/>
              </w:tabs>
            </w:pPr>
          </w:p>
          <w:p w14:paraId="02AC7CDA" w14:textId="5F65FCAE" w:rsidR="00316CD9" w:rsidRPr="00394F60" w:rsidRDefault="005D459F" w:rsidP="0063497F">
            <w:pPr>
              <w:tabs>
                <w:tab w:val="left" w:pos="5400"/>
              </w:tabs>
              <w:rPr>
                <w:rFonts w:ascii="Arial" w:hAnsi="Arial" w:cs="Arial"/>
                <w:b/>
                <w:sz w:val="28"/>
                <w:szCs w:val="28"/>
              </w:rPr>
            </w:pPr>
            <w:r>
              <w:t>Documentation included in folder:  PTO Agenda, Calendar of conference week</w:t>
            </w:r>
            <w:r w:rsidR="00251738">
              <w:t xml:space="preserve">   </w:t>
            </w:r>
            <w:r w:rsidR="0083125C">
              <w:rPr>
                <w:rFonts w:ascii="Arial" w:hAnsi="Arial" w:cs="Arial"/>
                <w:b/>
                <w:sz w:val="28"/>
                <w:szCs w:val="28"/>
              </w:rPr>
              <w:fldChar w:fldCharType="end"/>
            </w:r>
            <w:bookmarkEnd w:id="70"/>
          </w:p>
          <w:p w14:paraId="2E3E6E45" w14:textId="77777777" w:rsidR="005456DC" w:rsidRPr="00394F60" w:rsidRDefault="005456DC" w:rsidP="0063497F">
            <w:pPr>
              <w:tabs>
                <w:tab w:val="left" w:pos="5400"/>
              </w:tabs>
              <w:rPr>
                <w:rFonts w:ascii="Arial" w:hAnsi="Arial" w:cs="Arial"/>
                <w:b/>
                <w:sz w:val="28"/>
                <w:szCs w:val="28"/>
              </w:rPr>
            </w:pPr>
          </w:p>
        </w:tc>
      </w:tr>
    </w:tbl>
    <w:p w14:paraId="591F3BAD" w14:textId="77777777" w:rsidR="00DD42C1" w:rsidRPr="00E13CA7" w:rsidRDefault="00DD42C1" w:rsidP="0063497F">
      <w:pPr>
        <w:tabs>
          <w:tab w:val="left" w:pos="5400"/>
        </w:tabs>
        <w:rPr>
          <w:rFonts w:ascii="Arial" w:hAnsi="Arial" w:cs="Arial"/>
          <w:b/>
          <w:sz w:val="26"/>
          <w:szCs w:val="26"/>
        </w:rPr>
      </w:pPr>
    </w:p>
    <w:p w14:paraId="1E4132FE"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464DF74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2F8CAA1A" w14:textId="77777777" w:rsidTr="00DA6702">
        <w:tc>
          <w:tcPr>
            <w:tcW w:w="648" w:type="dxa"/>
            <w:vAlign w:val="center"/>
          </w:tcPr>
          <w:p w14:paraId="3813C000"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68B980BC"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proofErr w:type="gramStart"/>
            <w:r w:rsidR="006913E8">
              <w:rPr>
                <w:rFonts w:ascii="Arial" w:hAnsi="Arial" w:cs="Arial"/>
                <w:bCs/>
                <w:i/>
                <w:iCs/>
                <w:sz w:val="20"/>
              </w:rPr>
              <w:t>i.e.</w:t>
            </w:r>
            <w:proofErr w:type="gramEnd"/>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6EA6939C" w14:textId="77777777" w:rsidTr="00DA6702">
        <w:tc>
          <w:tcPr>
            <w:tcW w:w="10188" w:type="dxa"/>
            <w:gridSpan w:val="2"/>
          </w:tcPr>
          <w:p w14:paraId="34F33BF0" w14:textId="77777777" w:rsidR="00673776" w:rsidRDefault="0083125C" w:rsidP="0063497F">
            <w:pPr>
              <w:tabs>
                <w:tab w:val="left" w:pos="5400"/>
              </w:tabs>
            </w:pPr>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73776">
              <w:t>Rose Hill has multiple activites and services for student and parents that will be transitioning into the elementary school program.  In the past, all families are invited to Kindergarten Round Up in January.  During Kindergarten round up, families are able to briely meet the Kindergarten teachers and then learn from several school staff such as the nurse, principal, student support liason, instructional facilitor and counselor.  During this time, upcoming students are assigned a Kindergarten buddy in the classroom to work on a fun activity.</w:t>
            </w:r>
          </w:p>
          <w:p w14:paraId="26E1341D" w14:textId="77777777" w:rsidR="00673776" w:rsidRDefault="00673776" w:rsidP="0063497F">
            <w:pPr>
              <w:tabs>
                <w:tab w:val="left" w:pos="5400"/>
              </w:tabs>
            </w:pPr>
            <w:r>
              <w:t xml:space="preserve">We also host a back to school night in August.  Students are able to come and meet their teacher as well as tour the school.  </w:t>
            </w:r>
          </w:p>
          <w:p w14:paraId="13F0B311" w14:textId="77777777" w:rsidR="00673776" w:rsidRDefault="00673776" w:rsidP="0063497F">
            <w:pPr>
              <w:tabs>
                <w:tab w:val="left" w:pos="5400"/>
              </w:tabs>
              <w:rPr>
                <w:rFonts w:ascii="Arial" w:hAnsi="Arial" w:cs="Arial"/>
                <w:b/>
              </w:rPr>
            </w:pPr>
          </w:p>
          <w:p w14:paraId="4266804F" w14:textId="26C174FC" w:rsidR="005456DC" w:rsidRPr="00394F60" w:rsidRDefault="00673776" w:rsidP="0063497F">
            <w:pPr>
              <w:tabs>
                <w:tab w:val="left" w:pos="5400"/>
              </w:tabs>
              <w:rPr>
                <w:rFonts w:ascii="Arial" w:hAnsi="Arial" w:cs="Arial"/>
                <w:b/>
                <w:sz w:val="28"/>
                <w:szCs w:val="28"/>
              </w:rPr>
            </w:pPr>
            <w:r>
              <w:t>Documention included in the folder:</w:t>
            </w:r>
            <w:r w:rsidR="0066183E">
              <w:t xml:space="preserve"> Back to School NIght Flyer, KDG Round-up Agenda </w:t>
            </w:r>
            <w:r w:rsidR="00B405CF">
              <w:t>, Newsletter</w:t>
            </w:r>
            <w:r>
              <w:t xml:space="preserve">  </w:t>
            </w:r>
            <w:r w:rsidR="0083125C">
              <w:rPr>
                <w:rFonts w:ascii="Arial" w:hAnsi="Arial" w:cs="Arial"/>
                <w:b/>
                <w:sz w:val="28"/>
                <w:szCs w:val="28"/>
              </w:rPr>
              <w:fldChar w:fldCharType="end"/>
            </w:r>
            <w:bookmarkEnd w:id="71"/>
          </w:p>
          <w:p w14:paraId="715540DF" w14:textId="77777777" w:rsidR="005456DC" w:rsidRPr="00394F60" w:rsidRDefault="005456DC" w:rsidP="0063497F">
            <w:pPr>
              <w:tabs>
                <w:tab w:val="left" w:pos="5400"/>
              </w:tabs>
              <w:rPr>
                <w:rFonts w:ascii="Arial" w:hAnsi="Arial" w:cs="Arial"/>
                <w:b/>
                <w:sz w:val="28"/>
                <w:szCs w:val="28"/>
              </w:rPr>
            </w:pPr>
          </w:p>
        </w:tc>
      </w:tr>
      <w:tr w:rsidR="00A40A94" w:rsidRPr="00394F60" w14:paraId="58A2BBAC" w14:textId="77777777" w:rsidTr="00DA6702">
        <w:tc>
          <w:tcPr>
            <w:tcW w:w="648" w:type="dxa"/>
            <w:vAlign w:val="center"/>
          </w:tcPr>
          <w:p w14:paraId="0779B765"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lastRenderedPageBreak/>
              <w:t>5</w:t>
            </w:r>
            <w:r w:rsidR="00A40A94">
              <w:rPr>
                <w:rFonts w:ascii="Arial" w:hAnsi="Arial" w:cs="Arial"/>
                <w:b/>
                <w:sz w:val="24"/>
                <w:szCs w:val="24"/>
              </w:rPr>
              <w:t>.2</w:t>
            </w:r>
          </w:p>
        </w:tc>
        <w:tc>
          <w:tcPr>
            <w:tcW w:w="9540" w:type="dxa"/>
          </w:tcPr>
          <w:p w14:paraId="637D4A92"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proofErr w:type="gramStart"/>
            <w:r w:rsidR="00E961DD">
              <w:rPr>
                <w:rFonts w:ascii="Arial" w:hAnsi="Arial" w:cs="Arial"/>
                <w:bCs/>
                <w:i/>
                <w:iCs/>
                <w:sz w:val="20"/>
              </w:rPr>
              <w:t>i.e.</w:t>
            </w:r>
            <w:proofErr w:type="gramEnd"/>
            <w:r w:rsidR="00E961DD">
              <w:rPr>
                <w:rFonts w:ascii="Arial" w:hAnsi="Arial" w:cs="Arial"/>
                <w:bCs/>
                <w:i/>
                <w:iCs/>
                <w:sz w:val="20"/>
              </w:rPr>
              <w:t xml:space="preserv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0E1D755" w14:textId="77777777" w:rsidTr="00DA6702">
        <w:tc>
          <w:tcPr>
            <w:tcW w:w="10188" w:type="dxa"/>
            <w:gridSpan w:val="2"/>
          </w:tcPr>
          <w:p w14:paraId="19AF8BB3" w14:textId="77777777" w:rsidR="00BE4D25" w:rsidRDefault="0083125C" w:rsidP="0083125C">
            <w:pPr>
              <w:tabs>
                <w:tab w:val="left" w:pos="5400"/>
              </w:tabs>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BE4D25">
              <w:t xml:space="preserve">Intentional guidance lessons are planned to help student's transistion from elementary to middle school.  Middle school counselors visit the current fith grade students to share information and answer questions about scheduling, activities/clubs, sports, academic expectations, etc.  The student salso meet with middle school counselors to register for classes for the upcoming year.  </w:t>
            </w:r>
          </w:p>
          <w:p w14:paraId="0C7B509C" w14:textId="77777777" w:rsidR="00BE4D25" w:rsidRDefault="00BE4D25" w:rsidP="0083125C">
            <w:pPr>
              <w:tabs>
                <w:tab w:val="left" w:pos="5400"/>
              </w:tabs>
            </w:pPr>
            <w:r>
              <w:t xml:space="preserve">In addition, the school counselor plans guidance lessons that focus on helping the students understand their personality and learning styles and how this can help them be successful in middle school.  The studnets also particpate in "how to" lessons covering these topics:  how to open a lock, how to transition from class to class, how to get and stay organized, how to make new friends, and how to use an agenda to stay on top of homework expectations.  </w:t>
            </w:r>
          </w:p>
          <w:p w14:paraId="6E1C893E" w14:textId="77777777" w:rsidR="00BE4D25" w:rsidRDefault="00BE4D25" w:rsidP="0083125C">
            <w:pPr>
              <w:tabs>
                <w:tab w:val="left" w:pos="5400"/>
              </w:tabs>
            </w:pPr>
            <w:r>
              <w:t xml:space="preserve">Lastly, 5th grade students are invited to attend summer school at local middle schools.  This summer program allows them to learn the building and the expectations.  </w:t>
            </w:r>
          </w:p>
          <w:p w14:paraId="7DCFE40E" w14:textId="77777777" w:rsidR="00BE4D25" w:rsidRDefault="00BE4D25" w:rsidP="0083125C">
            <w:pPr>
              <w:tabs>
                <w:tab w:val="left" w:pos="5400"/>
              </w:tabs>
              <w:rPr>
                <w:rFonts w:ascii="Arial" w:hAnsi="Arial" w:cs="Arial"/>
                <w:b/>
              </w:rPr>
            </w:pPr>
          </w:p>
          <w:p w14:paraId="7606A041" w14:textId="4A22F95C" w:rsidR="00A40A94" w:rsidRPr="00394F60" w:rsidRDefault="00BE4D25" w:rsidP="0083125C">
            <w:pPr>
              <w:tabs>
                <w:tab w:val="left" w:pos="5400"/>
              </w:tabs>
              <w:rPr>
                <w:rFonts w:ascii="Arial" w:hAnsi="Arial" w:cs="Arial"/>
                <w:b/>
                <w:sz w:val="28"/>
                <w:szCs w:val="28"/>
              </w:rPr>
            </w:pPr>
            <w:r>
              <w:t>Documentation included in folder:</w:t>
            </w:r>
            <w:r w:rsidR="0066183E">
              <w:t xml:space="preserve"> Middle School Readiness Information, Transistion lessons</w:t>
            </w:r>
            <w:r>
              <w:t xml:space="preserve">  </w:t>
            </w:r>
            <w:r w:rsidR="0083125C">
              <w:rPr>
                <w:rFonts w:ascii="Arial" w:hAnsi="Arial" w:cs="Arial"/>
                <w:b/>
                <w:sz w:val="28"/>
                <w:szCs w:val="28"/>
              </w:rPr>
              <w:fldChar w:fldCharType="end"/>
            </w:r>
            <w:bookmarkEnd w:id="72"/>
          </w:p>
          <w:p w14:paraId="773ED798" w14:textId="77777777" w:rsidR="00A40A94" w:rsidRPr="00394F60" w:rsidRDefault="00A40A94" w:rsidP="0083125C">
            <w:pPr>
              <w:tabs>
                <w:tab w:val="left" w:pos="5400"/>
              </w:tabs>
              <w:rPr>
                <w:rFonts w:ascii="Arial" w:hAnsi="Arial" w:cs="Arial"/>
                <w:b/>
                <w:sz w:val="28"/>
                <w:szCs w:val="28"/>
              </w:rPr>
            </w:pPr>
          </w:p>
        </w:tc>
      </w:tr>
    </w:tbl>
    <w:p w14:paraId="330EAE1F" w14:textId="77777777" w:rsidR="005456DC" w:rsidRPr="00394F60" w:rsidRDefault="005456DC" w:rsidP="0063497F">
      <w:pPr>
        <w:tabs>
          <w:tab w:val="left" w:pos="5400"/>
        </w:tabs>
        <w:rPr>
          <w:rFonts w:ascii="Arial" w:hAnsi="Arial" w:cs="Arial"/>
          <w:b/>
          <w:sz w:val="28"/>
          <w:szCs w:val="28"/>
        </w:rPr>
      </w:pPr>
    </w:p>
    <w:p w14:paraId="553AB7B9"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8A71397"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5C5D10D6" w14:textId="77777777" w:rsidTr="00B35FB7">
        <w:tc>
          <w:tcPr>
            <w:tcW w:w="648" w:type="dxa"/>
            <w:vAlign w:val="center"/>
          </w:tcPr>
          <w:p w14:paraId="4CA76A7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4DAC0C34"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6FC8B2D8" w14:textId="77777777" w:rsidTr="00B35FB7">
        <w:tc>
          <w:tcPr>
            <w:tcW w:w="10188" w:type="dxa"/>
            <w:gridSpan w:val="2"/>
          </w:tcPr>
          <w:p w14:paraId="24F09D6A" w14:textId="77777777" w:rsidR="00C3311E" w:rsidRDefault="0083125C" w:rsidP="0063497F">
            <w:pPr>
              <w:tabs>
                <w:tab w:val="left" w:pos="5400"/>
              </w:tabs>
            </w:pPr>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BE4D25">
              <w:t>Rose Hill Elementary has several instructional activites in place, which will enhance the amount of learning quality for students.  First Rose Hill offers a tutoring program virtually 2x/week for about 26 students.  This tutoring program focuses on specific students needs according to data.  Another great program which has been used in years past is the DIBS (Delivering Infinite Book Shelves) program.  DIB</w:t>
            </w:r>
            <w:r w:rsidR="00C3311E">
              <w:t>S</w:t>
            </w:r>
            <w:r w:rsidR="00BE4D25">
              <w:t xml:space="preserve"> is a take-home reading program which allows students in grades K-3</w:t>
            </w:r>
            <w:r w:rsidR="00C3311E">
              <w:t>, along with ELL's,</w:t>
            </w:r>
            <w:r w:rsidR="00BE4D25">
              <w:t xml:space="preserve"> to check out and check in books every day to take home and read.  </w:t>
            </w:r>
            <w:r w:rsidR="002B5BE1">
              <w:t xml:space="preserve">The program tracks the number of books each student is reading.  It also quizzes students on various books to ensure they are reading them. </w:t>
            </w:r>
          </w:p>
          <w:p w14:paraId="6DC1F6E9" w14:textId="11135D24" w:rsidR="002B5BE1" w:rsidRDefault="00C3311E" w:rsidP="0063497F">
            <w:pPr>
              <w:tabs>
                <w:tab w:val="left" w:pos="5400"/>
              </w:tabs>
            </w:pPr>
            <w:r>
              <w:t>Students at Rose Hill also have the opportunity to learn from various community establishments, such as the Rose Theater.</w:t>
            </w:r>
            <w:r w:rsidR="002B5BE1">
              <w:t xml:space="preserve"> </w:t>
            </w:r>
          </w:p>
          <w:p w14:paraId="437F2F10" w14:textId="066097E4" w:rsidR="002B5BE1" w:rsidRDefault="002B5BE1" w:rsidP="0063497F">
            <w:pPr>
              <w:tabs>
                <w:tab w:val="left" w:pos="5400"/>
              </w:tabs>
            </w:pPr>
            <w:r>
              <w:t xml:space="preserve">Rose Hill staff are continually working to enhance their education.  </w:t>
            </w:r>
            <w:r w:rsidR="00C3311E">
              <w:t xml:space="preserve">Here at Rose Hill, </w:t>
            </w:r>
            <w:r>
              <w:t xml:space="preserve">teachers </w:t>
            </w:r>
            <w:r w:rsidR="00C3311E">
              <w:t xml:space="preserve">are </w:t>
            </w:r>
            <w:r>
              <w:t>completing their masters</w:t>
            </w:r>
            <w:r w:rsidR="00C3311E">
              <w:t xml:space="preserve"> and doctorates. Teachers attend</w:t>
            </w:r>
            <w:r>
              <w:t xml:space="preserve"> online trainings offered by the tech department </w:t>
            </w:r>
            <w:r w:rsidR="00C3311E">
              <w:t xml:space="preserve">and </w:t>
            </w:r>
            <w:r>
              <w:t xml:space="preserve">our new reading series, HMH.  All teachers at Rose Hill participate in staff and grade level meetings.  Furthermore, Rose Hill teachers are coached a minimum of 1x/week and are given feedback on their instruction which includes ways they can improve or expand their teaching.  </w:t>
            </w:r>
          </w:p>
          <w:p w14:paraId="286D8448" w14:textId="77777777" w:rsidR="002B5BE1" w:rsidRDefault="002B5BE1" w:rsidP="0063497F">
            <w:pPr>
              <w:tabs>
                <w:tab w:val="left" w:pos="5400"/>
              </w:tabs>
              <w:rPr>
                <w:rFonts w:ascii="Arial" w:hAnsi="Arial" w:cs="Arial"/>
                <w:b/>
              </w:rPr>
            </w:pPr>
          </w:p>
          <w:p w14:paraId="795BDBCC" w14:textId="5DCFD09F" w:rsidR="005456DC" w:rsidRPr="00394F60" w:rsidRDefault="002B5BE1" w:rsidP="0063497F">
            <w:pPr>
              <w:tabs>
                <w:tab w:val="left" w:pos="5400"/>
              </w:tabs>
              <w:rPr>
                <w:rFonts w:ascii="Arial" w:hAnsi="Arial" w:cs="Arial"/>
                <w:b/>
                <w:sz w:val="28"/>
                <w:szCs w:val="28"/>
              </w:rPr>
            </w:pPr>
            <w:r>
              <w:t xml:space="preserve">Documentation in the folder includes: </w:t>
            </w:r>
            <w:r w:rsidR="00C3311E">
              <w:t>Rose Theater Calendar, Coaching Schedule, Tech Training Schedule, HMH training schedule</w:t>
            </w:r>
            <w:r w:rsidR="00B405CF">
              <w:t>, Informal Checks for Understanding Document</w:t>
            </w:r>
            <w:r>
              <w:t xml:space="preserve"> </w:t>
            </w:r>
            <w:r w:rsidR="0083125C">
              <w:rPr>
                <w:rFonts w:ascii="Arial" w:hAnsi="Arial" w:cs="Arial"/>
                <w:b/>
                <w:sz w:val="28"/>
                <w:szCs w:val="28"/>
              </w:rPr>
              <w:fldChar w:fldCharType="end"/>
            </w:r>
            <w:bookmarkEnd w:id="73"/>
          </w:p>
          <w:p w14:paraId="540C1D31" w14:textId="77777777" w:rsidR="005456DC" w:rsidRPr="00394F60" w:rsidRDefault="005456DC" w:rsidP="0063497F">
            <w:pPr>
              <w:tabs>
                <w:tab w:val="left" w:pos="5400"/>
              </w:tabs>
              <w:rPr>
                <w:rFonts w:ascii="Arial" w:hAnsi="Arial" w:cs="Arial"/>
                <w:b/>
                <w:sz w:val="28"/>
                <w:szCs w:val="28"/>
              </w:rPr>
            </w:pPr>
          </w:p>
        </w:tc>
      </w:tr>
    </w:tbl>
    <w:p w14:paraId="018204B4" w14:textId="77777777" w:rsidR="000C49F5" w:rsidRPr="00394F60" w:rsidRDefault="000C49F5" w:rsidP="0063497F">
      <w:pPr>
        <w:tabs>
          <w:tab w:val="left" w:pos="5400"/>
        </w:tabs>
        <w:rPr>
          <w:rFonts w:ascii="Arial" w:hAnsi="Arial" w:cs="Arial"/>
          <w:b/>
          <w:sz w:val="28"/>
          <w:szCs w:val="28"/>
        </w:rPr>
      </w:pPr>
    </w:p>
    <w:p w14:paraId="73FB2728" w14:textId="77777777" w:rsidR="00940057" w:rsidRPr="00394F60" w:rsidRDefault="00940057" w:rsidP="0015708D">
      <w:pPr>
        <w:tabs>
          <w:tab w:val="left" w:pos="5400"/>
        </w:tabs>
        <w:rPr>
          <w:rFonts w:ascii="Arial" w:hAnsi="Arial" w:cs="Arial"/>
          <w:b/>
          <w:sz w:val="28"/>
          <w:szCs w:val="28"/>
        </w:rPr>
      </w:pPr>
    </w:p>
    <w:sectPr w:rsidR="00940057" w:rsidRPr="00394F60" w:rsidSect="00504587">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AAD69" w14:textId="77777777" w:rsidR="00681F3A" w:rsidRDefault="00681F3A" w:rsidP="00A14EEE">
      <w:r>
        <w:separator/>
      </w:r>
    </w:p>
  </w:endnote>
  <w:endnote w:type="continuationSeparator" w:id="0">
    <w:p w14:paraId="0BA6CC92" w14:textId="77777777" w:rsidR="00681F3A" w:rsidRDefault="00681F3A"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33806"/>
      <w:docPartObj>
        <w:docPartGallery w:val="Page Numbers (Bottom of Page)"/>
        <w:docPartUnique/>
      </w:docPartObj>
    </w:sdtPr>
    <w:sdtEndPr>
      <w:rPr>
        <w:noProof/>
      </w:rPr>
    </w:sdtEndPr>
    <w:sdtContent>
      <w:p w14:paraId="54D84F2A"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0961F147" w14:textId="77777777" w:rsidR="00380E9E" w:rsidRDefault="00380E9E">
    <w:pPr>
      <w:pStyle w:val="Footer"/>
    </w:pPr>
    <w:r>
      <w:t>Due to NDE by Thursday, April 1</w:t>
    </w:r>
    <w:r w:rsidRPr="003E5648">
      <w:rPr>
        <w:vertAlign w:val="superscript"/>
      </w:rPr>
      <w:t>st</w:t>
    </w:r>
    <w:r>
      <w:t xml:space="preserve"> </w:t>
    </w:r>
    <w:r>
      <w:tab/>
    </w:r>
    <w:r>
      <w:tab/>
      <w:t>Updated: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772C1" w14:textId="77777777" w:rsidR="00681F3A" w:rsidRDefault="00681F3A" w:rsidP="00A14EEE">
      <w:r>
        <w:separator/>
      </w:r>
    </w:p>
  </w:footnote>
  <w:footnote w:type="continuationSeparator" w:id="0">
    <w:p w14:paraId="411E49CD" w14:textId="77777777" w:rsidR="00681F3A" w:rsidRDefault="00681F3A"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5088207">
    <w:abstractNumId w:val="1"/>
  </w:num>
  <w:num w:numId="2" w16cid:durableId="1701274024">
    <w:abstractNumId w:val="0"/>
  </w:num>
  <w:num w:numId="3" w16cid:durableId="1595090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ocumentProtection w:edit="forms" w:formatting="1" w:enforcement="1" w:cryptProviderType="rsaAES" w:cryptAlgorithmClass="hash" w:cryptAlgorithmType="typeAny" w:cryptAlgorithmSid="14" w:cryptSpinCount="100000" w:hash="ExNsLf7fDvRlWX8ewshpQ6C8uQCVNOQlxMg5RAkXIUnA1CtX0jaJPdRkz4s7y6jLihfCPqnC/7xDTDNSSCudZQ==" w:salt="M55squ+9A0Bo6dV7sMwF8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57726"/>
    <w:rsid w:val="00071BC4"/>
    <w:rsid w:val="000A5CD2"/>
    <w:rsid w:val="000C49F5"/>
    <w:rsid w:val="000D5762"/>
    <w:rsid w:val="000D5B55"/>
    <w:rsid w:val="000E3ED1"/>
    <w:rsid w:val="000E6F41"/>
    <w:rsid w:val="00117449"/>
    <w:rsid w:val="00140E21"/>
    <w:rsid w:val="00151D3A"/>
    <w:rsid w:val="0015708D"/>
    <w:rsid w:val="00157A17"/>
    <w:rsid w:val="00186DBA"/>
    <w:rsid w:val="001946C9"/>
    <w:rsid w:val="00195EE0"/>
    <w:rsid w:val="001B22C6"/>
    <w:rsid w:val="001B3DBC"/>
    <w:rsid w:val="001B500A"/>
    <w:rsid w:val="001D6400"/>
    <w:rsid w:val="001D68E0"/>
    <w:rsid w:val="00245223"/>
    <w:rsid w:val="00251738"/>
    <w:rsid w:val="00270F64"/>
    <w:rsid w:val="00290CC6"/>
    <w:rsid w:val="002B5BE1"/>
    <w:rsid w:val="002B6DEC"/>
    <w:rsid w:val="002C551C"/>
    <w:rsid w:val="002D7AAC"/>
    <w:rsid w:val="00316CD9"/>
    <w:rsid w:val="003437F2"/>
    <w:rsid w:val="00347E9B"/>
    <w:rsid w:val="00365913"/>
    <w:rsid w:val="00366384"/>
    <w:rsid w:val="00380E9E"/>
    <w:rsid w:val="00381F58"/>
    <w:rsid w:val="00387F4D"/>
    <w:rsid w:val="00394F60"/>
    <w:rsid w:val="003C30A6"/>
    <w:rsid w:val="003E23F0"/>
    <w:rsid w:val="003E5648"/>
    <w:rsid w:val="003E7814"/>
    <w:rsid w:val="0040176A"/>
    <w:rsid w:val="004148EC"/>
    <w:rsid w:val="0045042C"/>
    <w:rsid w:val="004578A1"/>
    <w:rsid w:val="004610C6"/>
    <w:rsid w:val="004845CE"/>
    <w:rsid w:val="00495D45"/>
    <w:rsid w:val="004D4020"/>
    <w:rsid w:val="004D5F88"/>
    <w:rsid w:val="004E20B9"/>
    <w:rsid w:val="004E7D41"/>
    <w:rsid w:val="004F0478"/>
    <w:rsid w:val="004F1472"/>
    <w:rsid w:val="00502D91"/>
    <w:rsid w:val="00504587"/>
    <w:rsid w:val="005055F1"/>
    <w:rsid w:val="0052437E"/>
    <w:rsid w:val="005456DC"/>
    <w:rsid w:val="00545DFF"/>
    <w:rsid w:val="00546083"/>
    <w:rsid w:val="00556305"/>
    <w:rsid w:val="00562E61"/>
    <w:rsid w:val="005670FD"/>
    <w:rsid w:val="005B0D97"/>
    <w:rsid w:val="005B604F"/>
    <w:rsid w:val="005C3A52"/>
    <w:rsid w:val="005D1B85"/>
    <w:rsid w:val="005D459F"/>
    <w:rsid w:val="005E12B8"/>
    <w:rsid w:val="005E6170"/>
    <w:rsid w:val="00601523"/>
    <w:rsid w:val="006041E8"/>
    <w:rsid w:val="00627378"/>
    <w:rsid w:val="00631AEF"/>
    <w:rsid w:val="0063497F"/>
    <w:rsid w:val="00640C22"/>
    <w:rsid w:val="006451C6"/>
    <w:rsid w:val="006522E9"/>
    <w:rsid w:val="0066183E"/>
    <w:rsid w:val="00664D16"/>
    <w:rsid w:val="00665175"/>
    <w:rsid w:val="006653A7"/>
    <w:rsid w:val="00673776"/>
    <w:rsid w:val="00676BAF"/>
    <w:rsid w:val="00681F3A"/>
    <w:rsid w:val="00683ADA"/>
    <w:rsid w:val="006913E8"/>
    <w:rsid w:val="006A05D5"/>
    <w:rsid w:val="006C28C6"/>
    <w:rsid w:val="006C2E6E"/>
    <w:rsid w:val="006F0054"/>
    <w:rsid w:val="00722F80"/>
    <w:rsid w:val="007334A6"/>
    <w:rsid w:val="0074269D"/>
    <w:rsid w:val="00763336"/>
    <w:rsid w:val="0076621F"/>
    <w:rsid w:val="00772698"/>
    <w:rsid w:val="00783F5A"/>
    <w:rsid w:val="0078414C"/>
    <w:rsid w:val="007876A4"/>
    <w:rsid w:val="0079515A"/>
    <w:rsid w:val="007975E3"/>
    <w:rsid w:val="007979D5"/>
    <w:rsid w:val="007A46F0"/>
    <w:rsid w:val="007A630D"/>
    <w:rsid w:val="007D4CDA"/>
    <w:rsid w:val="007F2A78"/>
    <w:rsid w:val="007F7B24"/>
    <w:rsid w:val="00806D61"/>
    <w:rsid w:val="00815BCB"/>
    <w:rsid w:val="0082493D"/>
    <w:rsid w:val="00827289"/>
    <w:rsid w:val="0083125C"/>
    <w:rsid w:val="00894D9E"/>
    <w:rsid w:val="008B144E"/>
    <w:rsid w:val="008B4C0B"/>
    <w:rsid w:val="008C3825"/>
    <w:rsid w:val="008D4FED"/>
    <w:rsid w:val="008F1794"/>
    <w:rsid w:val="008F4CA8"/>
    <w:rsid w:val="008F6CA0"/>
    <w:rsid w:val="00905E7C"/>
    <w:rsid w:val="00907103"/>
    <w:rsid w:val="009136D5"/>
    <w:rsid w:val="00920DF8"/>
    <w:rsid w:val="00940057"/>
    <w:rsid w:val="009620A4"/>
    <w:rsid w:val="00970BAF"/>
    <w:rsid w:val="00987D44"/>
    <w:rsid w:val="009A6F89"/>
    <w:rsid w:val="009F6529"/>
    <w:rsid w:val="00A14EEE"/>
    <w:rsid w:val="00A205BA"/>
    <w:rsid w:val="00A27904"/>
    <w:rsid w:val="00A40A94"/>
    <w:rsid w:val="00A428A6"/>
    <w:rsid w:val="00A57E7A"/>
    <w:rsid w:val="00A6658B"/>
    <w:rsid w:val="00A66A51"/>
    <w:rsid w:val="00A7066E"/>
    <w:rsid w:val="00A9040A"/>
    <w:rsid w:val="00A94775"/>
    <w:rsid w:val="00AA6168"/>
    <w:rsid w:val="00AC4541"/>
    <w:rsid w:val="00AE30C1"/>
    <w:rsid w:val="00B009B8"/>
    <w:rsid w:val="00B25675"/>
    <w:rsid w:val="00B35FB7"/>
    <w:rsid w:val="00B405CF"/>
    <w:rsid w:val="00B532B8"/>
    <w:rsid w:val="00B6290A"/>
    <w:rsid w:val="00B80817"/>
    <w:rsid w:val="00BB225C"/>
    <w:rsid w:val="00BC378A"/>
    <w:rsid w:val="00BD0EBB"/>
    <w:rsid w:val="00BE4D25"/>
    <w:rsid w:val="00BF1AD5"/>
    <w:rsid w:val="00BF221E"/>
    <w:rsid w:val="00BF3815"/>
    <w:rsid w:val="00C059D2"/>
    <w:rsid w:val="00C20860"/>
    <w:rsid w:val="00C32CBB"/>
    <w:rsid w:val="00C3311E"/>
    <w:rsid w:val="00C3322E"/>
    <w:rsid w:val="00C34BA6"/>
    <w:rsid w:val="00C46FA7"/>
    <w:rsid w:val="00C52151"/>
    <w:rsid w:val="00C669A3"/>
    <w:rsid w:val="00C700AA"/>
    <w:rsid w:val="00C825E2"/>
    <w:rsid w:val="00C91AC2"/>
    <w:rsid w:val="00CA51B4"/>
    <w:rsid w:val="00CB38C1"/>
    <w:rsid w:val="00CC44C5"/>
    <w:rsid w:val="00CF21DA"/>
    <w:rsid w:val="00D10A47"/>
    <w:rsid w:val="00D17F3E"/>
    <w:rsid w:val="00D21BA6"/>
    <w:rsid w:val="00D35B82"/>
    <w:rsid w:val="00D364DB"/>
    <w:rsid w:val="00D467F1"/>
    <w:rsid w:val="00D5620D"/>
    <w:rsid w:val="00DA4167"/>
    <w:rsid w:val="00DA6702"/>
    <w:rsid w:val="00DC17FA"/>
    <w:rsid w:val="00DC5CDB"/>
    <w:rsid w:val="00DD42C1"/>
    <w:rsid w:val="00DE2710"/>
    <w:rsid w:val="00E040C6"/>
    <w:rsid w:val="00E10B8B"/>
    <w:rsid w:val="00E13CA7"/>
    <w:rsid w:val="00E17CD8"/>
    <w:rsid w:val="00E27061"/>
    <w:rsid w:val="00E5129A"/>
    <w:rsid w:val="00E6188D"/>
    <w:rsid w:val="00E83ED0"/>
    <w:rsid w:val="00E961DD"/>
    <w:rsid w:val="00EA0395"/>
    <w:rsid w:val="00EA52D4"/>
    <w:rsid w:val="00EA78C5"/>
    <w:rsid w:val="00EE5F73"/>
    <w:rsid w:val="00EF73DD"/>
    <w:rsid w:val="00F077F6"/>
    <w:rsid w:val="00F174F9"/>
    <w:rsid w:val="00F3234F"/>
    <w:rsid w:val="00F459FE"/>
    <w:rsid w:val="00F5098D"/>
    <w:rsid w:val="00F53C69"/>
    <w:rsid w:val="00F613B0"/>
    <w:rsid w:val="00F62C2B"/>
    <w:rsid w:val="00F64E92"/>
    <w:rsid w:val="00F66C62"/>
    <w:rsid w:val="00FB63A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27617"/>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3221</Words>
  <Characters>18365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21543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Abigail Fehr</cp:lastModifiedBy>
  <cp:revision>3</cp:revision>
  <cp:lastPrinted>2016-06-20T17:37:00Z</cp:lastPrinted>
  <dcterms:created xsi:type="dcterms:W3CDTF">2024-06-11T15:47:00Z</dcterms:created>
  <dcterms:modified xsi:type="dcterms:W3CDTF">2024-09-16T14:29:00Z</dcterms:modified>
</cp:coreProperties>
</file>